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97" w:rsidRDefault="00D35097" w:rsidP="00D35097">
      <w:pPr>
        <w:pStyle w:val="3"/>
        <w:spacing w:before="58" w:beforeAutospacing="0" w:after="58" w:afterAutospacing="0" w:line="403" w:lineRule="atLeast"/>
        <w:ind w:right="116"/>
        <w:rPr>
          <w:bCs w:val="0"/>
          <w:sz w:val="40"/>
          <w:szCs w:val="40"/>
          <w:u w:val="single"/>
        </w:rPr>
      </w:pPr>
      <w:r w:rsidRPr="0040275C">
        <w:rPr>
          <w:bCs w:val="0"/>
          <w:sz w:val="40"/>
          <w:szCs w:val="40"/>
          <w:u w:val="single"/>
        </w:rPr>
        <w:t xml:space="preserve">Консультация для родителей </w:t>
      </w:r>
    </w:p>
    <w:p w:rsidR="00D35097" w:rsidRPr="0040275C" w:rsidRDefault="00D35097" w:rsidP="00D35097">
      <w:pPr>
        <w:pStyle w:val="3"/>
        <w:spacing w:before="58" w:beforeAutospacing="0" w:after="58" w:afterAutospacing="0" w:line="403" w:lineRule="atLeast"/>
        <w:ind w:left="116" w:right="116"/>
        <w:rPr>
          <w:bCs w:val="0"/>
          <w:sz w:val="40"/>
          <w:szCs w:val="40"/>
          <w:u w:val="single"/>
        </w:rPr>
      </w:pPr>
      <w:r w:rsidRPr="0040275C">
        <w:rPr>
          <w:bCs w:val="0"/>
          <w:sz w:val="40"/>
          <w:szCs w:val="40"/>
          <w:u w:val="single"/>
        </w:rPr>
        <w:t xml:space="preserve">«Развиваем руки ребенка» </w:t>
      </w:r>
    </w:p>
    <w:p w:rsidR="00D35097" w:rsidRPr="0040275C" w:rsidRDefault="00D35097" w:rsidP="00D35097">
      <w:pPr>
        <w:pStyle w:val="3"/>
        <w:spacing w:before="58" w:beforeAutospacing="0" w:after="58" w:afterAutospacing="0" w:line="403" w:lineRule="atLeast"/>
        <w:ind w:left="116" w:right="116"/>
        <w:rPr>
          <w:b w:val="0"/>
          <w:bCs w:val="0"/>
          <w:sz w:val="28"/>
          <w:szCs w:val="28"/>
          <w:u w:val="single"/>
        </w:rPr>
      </w:pPr>
    </w:p>
    <w:p w:rsidR="00D35097" w:rsidRPr="0040275C" w:rsidRDefault="00D35097" w:rsidP="00D35097">
      <w:pPr>
        <w:pStyle w:val="a3"/>
        <w:spacing w:before="58" w:beforeAutospacing="0" w:after="58" w:afterAutospacing="0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Уважаемые мамы и папы!</w:t>
      </w:r>
    </w:p>
    <w:p w:rsidR="00D35097" w:rsidRPr="0040275C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Вас, естественно, волнует вопрос, как обеспечить полноценное развитие ребенка в дошкольном возрасте, как правильно подготовить его к школе.</w:t>
      </w:r>
    </w:p>
    <w:p w:rsidR="00D35097" w:rsidRPr="0040275C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Учеными доказано, что развитие руки находится в тесной связи с развитием речи, мышления ребенка.</w:t>
      </w:r>
    </w:p>
    <w:p w:rsidR="00D35097" w:rsidRPr="0040275C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Уровень развития мелкой моторики -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D35097" w:rsidRPr="0040275C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Первоклассники часто испытывают серьезные трудности с овладением навыков письма. Письмо - это сложный навык, включающий выполнение тонких координированных движений руки. Техника письма требует сложной работы мелких мышц кисти и всей руки, а так же хорошо развитого зрительного восприятия и произвольного внимания.</w:t>
      </w:r>
    </w:p>
    <w:p w:rsidR="00D35097" w:rsidRPr="0040275C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учёбе, тревожного состояния в школе. Поэтому 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опыта. Развития навыков ручной умелости.</w:t>
      </w:r>
    </w:p>
    <w:p w:rsidR="00D35097" w:rsidRPr="0040275C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Вас должно насторожить, если ваш ребенок активно поворачивает лист или раскрашивает. В этом случае заменяет умение менять направление линий при помощи тонких движений пальцев поворачиванием листа, лишая себя этим тренировки пальцев и руки. Если ребенок рисует слишком маленькие предметы, как правило, это свидетельствует о жесткой фиксации кисти при рисовании. Этот недостаток можно выявить, предложив малышу нарисовать одним движением окружность, диаметром примерно 3-4 см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(по образцу)</w:t>
      </w:r>
      <w:r w:rsidRPr="0040275C">
        <w:rPr>
          <w:sz w:val="28"/>
          <w:szCs w:val="28"/>
        </w:rPr>
        <w:t>. Если ваш ребенок имеет склонность фиксировать кисть. На плоскости он не справится с этой задачей: нарисует вам вместо окружности овал, окружность значительно меньшего диаметра или будет рисовать её в несколько приемов, передвигая руку.</w:t>
      </w:r>
    </w:p>
    <w:p w:rsidR="00D35097" w:rsidRPr="0040275C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Чем же можно позаниматься с малышами, чтобы лучше развить ручную умелость?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запускать пальцами мелкие волчки;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разминать пальцами пластилин, глину;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катать по очереди каждым пальцем камешки, мелкие бусинки, шарики;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lastRenderedPageBreak/>
        <w:t>- сжимать и разжимать кулачки при этом можно играть, как будто кулачок-бутончик цветка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(утром он проснулся и открылся, а вечером заснул-закрылся и спрятался)</w:t>
      </w:r>
      <w:r w:rsidRPr="0040275C">
        <w:rPr>
          <w:sz w:val="28"/>
          <w:szCs w:val="28"/>
        </w:rPr>
        <w:t>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proofErr w:type="gramStart"/>
      <w:r w:rsidRPr="0040275C">
        <w:rPr>
          <w:sz w:val="28"/>
          <w:szCs w:val="28"/>
        </w:rPr>
        <w:t>- делать мягкие кулачки, которые можно легко разжать в которые взрослый может просунуть свои пальцы, и крепкие, которые не разожмешь;</w:t>
      </w:r>
      <w:proofErr w:type="gramEnd"/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двумя пальцами руки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(указательным и средним)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"ходить" по столу сначала медленно, как будто кто-то крадется, а потом быстро, как будто бежит. Упражнения проводятся сначала правой, а потом левой рукой;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показать отдельно один палец - указательный, затем два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(указательный и средний)</w:t>
      </w:r>
      <w:r w:rsidRPr="0040275C">
        <w:rPr>
          <w:sz w:val="28"/>
          <w:szCs w:val="28"/>
        </w:rPr>
        <w:t>, далее три, четыре, пять;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показать отдельно только палец - большой;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барабанить всеми пальцами рук по столу;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махать в воздухе только пальцами;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кистями рук делать "фонарики";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хлопать в ладоши громко и тихо в разном темпе;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 xml:space="preserve">- собирать все пальцы </w:t>
      </w:r>
      <w:proofErr w:type="gramStart"/>
      <w:r w:rsidRPr="0040275C">
        <w:rPr>
          <w:sz w:val="28"/>
          <w:szCs w:val="28"/>
        </w:rPr>
        <w:t>в</w:t>
      </w:r>
      <w:proofErr w:type="gramEnd"/>
      <w:r w:rsidRPr="0040275C">
        <w:rPr>
          <w:sz w:val="28"/>
          <w:szCs w:val="28"/>
        </w:rPr>
        <w:t xml:space="preserve"> </w:t>
      </w:r>
      <w:proofErr w:type="gramStart"/>
      <w:r w:rsidRPr="0040275C">
        <w:rPr>
          <w:sz w:val="28"/>
          <w:szCs w:val="28"/>
        </w:rPr>
        <w:t>шепотку</w:t>
      </w:r>
      <w:proofErr w:type="gramEnd"/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(пальчики собрались все вместе - разбежались)</w:t>
      </w:r>
      <w:r w:rsidRPr="0040275C">
        <w:rPr>
          <w:sz w:val="28"/>
          <w:szCs w:val="28"/>
        </w:rPr>
        <w:t>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наматывать тонкую проволоку в цветной обмотке на катушку или на собственный палец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i/>
          <w:iCs/>
          <w:sz w:val="28"/>
          <w:szCs w:val="28"/>
        </w:rPr>
        <w:t>(получается колечко или спираль)</w:t>
      </w:r>
      <w:r w:rsidRPr="0040275C">
        <w:rPr>
          <w:sz w:val="28"/>
          <w:szCs w:val="28"/>
        </w:rPr>
        <w:t>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завязывать узлы на толстой веревке, на шнурке;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застегивать пуговицы, крючки, молнии, замочки, закручивать крышки, заводить механические игрушки ключиками;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закручивать шурупы, гайки;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игры с конструктором, мозаикой, кубиками;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складывание матрешек;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игры с вкладышами;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рисование в воздухе;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игры с песком, водой;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мять руками поролоновые шарики, губку;</w:t>
      </w:r>
    </w:p>
    <w:p w:rsidR="00D35097" w:rsidRPr="0040275C" w:rsidRDefault="00D35097" w:rsidP="00D35097">
      <w:pPr>
        <w:pStyle w:val="dlg"/>
        <w:spacing w:before="0" w:beforeAutospacing="0" w:after="0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- резать ножницами.</w:t>
      </w:r>
    </w:p>
    <w:p w:rsidR="00D35097" w:rsidRPr="0040275C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И если вы будете уделять должное внимание упражнениям и играм, различным заданиям на развитие мелкой моторики и координации движений руки, то решите сразу две задачи: во-первых, косвенным образом повлияете на общее интеллектуальное развитие ребенка, во-вторых, подготовите к овладению навыком письма, что в будущем поможет избежать многих проблем школьного обучения.</w:t>
      </w:r>
    </w:p>
    <w:p w:rsidR="00D35097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sz w:val="28"/>
          <w:szCs w:val="28"/>
        </w:rPr>
        <w:t>Помните, что работа по развитию движения рук должна проводить регулярно, только тогда будет достигнут наибольший эффект от упражнений</w:t>
      </w:r>
    </w:p>
    <w:p w:rsidR="00D35097" w:rsidRDefault="00D35097" w:rsidP="00D35097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C4361B" w:rsidRDefault="00C4361B"/>
    <w:sectPr w:rsidR="00C4361B" w:rsidSect="00C4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097"/>
    <w:rsid w:val="00C4361B"/>
    <w:rsid w:val="00D3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97"/>
  </w:style>
  <w:style w:type="paragraph" w:styleId="3">
    <w:name w:val="heading 3"/>
    <w:basedOn w:val="a"/>
    <w:link w:val="30"/>
    <w:uiPriority w:val="9"/>
    <w:qFormat/>
    <w:rsid w:val="00D35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5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35097"/>
  </w:style>
  <w:style w:type="paragraph" w:styleId="a3">
    <w:name w:val="Normal (Web)"/>
    <w:basedOn w:val="a"/>
    <w:uiPriority w:val="99"/>
    <w:semiHidden/>
    <w:unhideWhenUsed/>
    <w:rsid w:val="00D3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D3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2017-02-07T16:15:00Z</dcterms:created>
  <dcterms:modified xsi:type="dcterms:W3CDTF">2017-02-07T16:17:00Z</dcterms:modified>
</cp:coreProperties>
</file>