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2B" w:rsidRDefault="00547C2B" w:rsidP="006A581B">
      <w:pPr>
        <w:pStyle w:val="1"/>
      </w:pPr>
      <w:r>
        <w:t>Педагогический совет от 4.12.2015 года  отчет</w:t>
      </w:r>
      <w:r w:rsidR="009941CF">
        <w:t xml:space="preserve"> </w:t>
      </w:r>
      <w:r>
        <w:t xml:space="preserve"> по теме самообразования </w:t>
      </w:r>
      <w:r w:rsidR="009941CF">
        <w:t xml:space="preserve"> « </w:t>
      </w:r>
      <w:r w:rsidR="009941CF" w:rsidRPr="009941CF">
        <w:rPr>
          <w:rFonts w:ascii="Times New Roman" w:hAnsi="Times New Roman" w:cs="Times New Roman"/>
          <w:sz w:val="24"/>
          <w:szCs w:val="24"/>
        </w:rPr>
        <w:t>Развитие познавательного интереса дошкольников через экспериментирование</w:t>
      </w:r>
      <w:r w:rsidR="009941CF">
        <w:t>»</w:t>
      </w:r>
    </w:p>
    <w:p w:rsidR="00547C2B" w:rsidRDefault="00547C2B" w:rsidP="006A581B">
      <w:pPr>
        <w:spacing w:line="360" w:lineRule="auto"/>
      </w:pPr>
      <w:r>
        <w:rPr>
          <w:rFonts w:ascii="Arial" w:hAnsi="Arial" w:cs="Arial"/>
          <w:color w:val="000000"/>
          <w:sz w:val="21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Дети дошкольного возраста по своей природе пытливые исследователи окружающего мира. В основе экспериментальной деятельности дошкольников лежит жажда познания, стремления к открытиям, любознательность, потребность в умственных впечатлениях, и моя задача удовлетворить потребности детей, что в свою очередь приведет к интеллектуальному, эмоциональному развитию. Детская экспериментальная деятельность направлена на выработку самостоятельных исследовательских умений, способствует развитию творческих способностей и логического мышления, объединяет знания, полученные в ходе учебно-воспитательного процесса, и приобщает к конкретным жизненно важным проблемам.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В течение всего года я изучала разнообразную методическую литературу по данной теме: О.В.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Дыбина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« Ознакомление с предметным и социальным окружением»;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Дыбина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О. В. «Ребенок и окружающий мир»; О.А.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Соломенникова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« Ознакомление с природой» в средней группе;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Тугушева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Г. П., Чистякова А. Е. «Экспериментальная деятельность детей среднего и старшего дошкольного возраста»;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Нищеева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Н. В. «Опытно-экспериментальная деятельность в ДОУ; научно-методический журнал «Методист» - статья «Экологическая лаборатория в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д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/с» автор Потапова Т. В.</w:t>
      </w:r>
      <w:proofErr w:type="gram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;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журнал «Ребенок в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д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/</w:t>
      </w:r>
      <w:proofErr w:type="gram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с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» статьи: «Маленькие экологи» В. С.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Афимьина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; «Мы – волшебники» Л. Б. Петросян; «Школа фокусников» Н. А. Мирошниченко. Так же изучила опыт коллег на интернет- </w:t>
      </w:r>
      <w:proofErr w:type="gram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сайтах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: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maam.ru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nsportal.ru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Я старалась так организовать детскую </w:t>
      </w:r>
      <w:proofErr w:type="spellStart"/>
      <w:proofErr w:type="gram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поисково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– исследовательскую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деятельность, в том числе самостоятельную, чтобы воспитанники упражняли себя в умении наблюдать, запоминать, сравнивать, действовать, добиваться поставленной цели. Для качественного проведения экспериментов я подбирала правильный дидактический материал и разнообразное оборудование. То, что привлекательно, забавно, интересно, пробуждает любопытство и довольно легко запоминается. Не забывала,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Во время наших 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lastRenderedPageBreak/>
        <w:t>экспериментов дети приобретают опыт творческой, поисковой деятельности, выдвигают новые идеи, актуализируют прежние знания при решении новых задач.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Для реализации </w:t>
      </w:r>
      <w:proofErr w:type="spellStart"/>
      <w:proofErr w:type="gram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поисково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– исследовательской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деятельности детей, в своей группе я создала благоприятные условия и творческую среду для развития познавательной активности дошкольников. В уголке природы </w:t>
      </w:r>
      <w:proofErr w:type="gram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оборудована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«мини-лаборатория». Она оснащена специальным оборудованием, разнообразным материалом:</w:t>
      </w:r>
      <w:proofErr w:type="gramStart"/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приборы-помощники: лупа, песочные часы, магниты;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-природный материал: камешки, глина, песок, ракушки, шишки, перья, листья и др. 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-разнообразные сосуды из различных материалов (пластмасса, стекло, металл) 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-медицинские материалы: пипетки, деревянные палочки, шприцы, мерные ложки, резиновые груши и др. 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-прочие материалы: зеркало, воздушные шары, цветные и прозрачные стекла, сито и др.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-утилизированный материал: кусочки кожи, меха, ткани, пробки и др.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В «мини – лаборатории» дети проводят самостоятельную и совместную с воспитателем исследовательскую деятельность. Одна из главных задач лаборатории, как развивающей среды – научить детей задавать вопросы, самостоятельно искать и находить на них ответы.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Я стараюсь включать экспериментирование в различные виды деятельности: в игру, труд, прогулки, наблюдения, самостоятельную деятельность. Это способствует поддержанию познавательного интереса детей. Моя экспериментальная работа с детьми опирается на наблюдениях в природе в теплый и холодный период. Особое внимание я уделяю теплому периоду, когда дети много времени проводят на воздухе. Я стараюсь закрепить, уточнить уже усвоенные детьми знания, познакомить с новыми материалами в занимательной, игровой форме. Чтобы провести эксперимент самостоятельно и в полном объеме, ребенок должен уметь управлять своими органами чувств, анализировать полученные с их помощью сведения, выполнять определенные действия, использовать инструменты, проговаривать свои действия и формулировать выводы, объяснять результаты своей работы.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С детьми проводились беседы об экспериментировании с целью поддержки и развития интереса у ребенка к исследованиям, открытиям. Дети были ознакомлены с необходимым оборудованием и материалами для 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lastRenderedPageBreak/>
        <w:t>исследовательской деятельности.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На протяжении всего учебного времени проводила занятия, опыты-эксперименты.</w:t>
      </w:r>
      <w:r w:rsidRPr="006A581B">
        <w:rPr>
          <w:rStyle w:val="apple-converted-space"/>
          <w:rFonts w:ascii="Arial" w:hAnsi="Arial" w:cs="Arial"/>
          <w:color w:val="000000"/>
          <w:sz w:val="24"/>
          <w:szCs w:val="21"/>
          <w:shd w:val="clear" w:color="auto" w:fill="FFFFFF"/>
        </w:rPr>
        <w:t> 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В своей работе создавала образовательные ситуации.</w:t>
      </w:r>
      <w:r w:rsidRPr="006A581B">
        <w:rPr>
          <w:rStyle w:val="apple-converted-space"/>
          <w:rFonts w:ascii="Arial" w:hAnsi="Arial" w:cs="Arial"/>
          <w:color w:val="000000"/>
          <w:sz w:val="24"/>
          <w:szCs w:val="21"/>
          <w:shd w:val="clear" w:color="auto" w:fill="FFFFFF"/>
        </w:rPr>
        <w:t> 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На протяжении своей исследовательской деятельности использовала дидактические игры.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В результате работы за год я:</w:t>
      </w:r>
      <w:proofErr w:type="gramStart"/>
      <w:r w:rsidRPr="006A581B">
        <w:rPr>
          <w:rFonts w:ascii="Arial" w:hAnsi="Arial" w:cs="Arial"/>
          <w:color w:val="000000"/>
          <w:sz w:val="24"/>
          <w:szCs w:val="21"/>
        </w:rPr>
        <w:br/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</w:t>
      </w:r>
      <w:proofErr w:type="gramEnd"/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и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зучила теоретический материал по данной теме в педагогической и методической литературе</w:t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-с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оздала картотеку опытов и экспериментов</w:t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-с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оздала картотеку дидактических игр по экспериментальной деятельности</w:t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-с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оздала условия для организации экспериментальной деятельности детей в группе</w:t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;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-п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ровела консультации для родителей по данной теме</w:t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;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-о</w:t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формила папки-передвижки в родительский уголок</w:t>
      </w:r>
      <w:r w:rsidR="009941CF"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Проанализировав результаты своей педагогической деятельности, я пришла к выводу, что опыт работы в данном направлении очень эффективен. Такой метод обучения как </w:t>
      </w:r>
      <w:proofErr w:type="spellStart"/>
      <w:proofErr w:type="gramStart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поисково</w:t>
      </w:r>
      <w:proofErr w:type="spell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– исследовательская</w:t>
      </w:r>
      <w:proofErr w:type="gramEnd"/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 xml:space="preserve"> деятельность, достаточно мощно активизирует познавательный интерес у детей и способствует усвоению детьми новых знаний и умений.</w:t>
      </w:r>
      <w:r w:rsidRPr="006A581B">
        <w:rPr>
          <w:rFonts w:ascii="Arial" w:hAnsi="Arial" w:cs="Arial"/>
          <w:color w:val="000000"/>
          <w:sz w:val="24"/>
          <w:szCs w:val="21"/>
        </w:rPr>
        <w:br/>
      </w:r>
      <w:r w:rsidRPr="006A581B">
        <w:rPr>
          <w:rFonts w:ascii="Arial" w:hAnsi="Arial" w:cs="Arial"/>
          <w:color w:val="000000"/>
          <w:sz w:val="24"/>
          <w:szCs w:val="21"/>
          <w:shd w:val="clear" w:color="auto" w:fill="FFFFFF"/>
        </w:rPr>
        <w:t>Подводя итог, хочу сказать, что поощряя детскую любознательность, утоляя жажду познания маленьких почемучек и направляя их исследовательскую инициативу, я смогла развить у детей изобретательность, творческую активность, познавательный интерес; открыла перед детьми удивительный мир экспериментирования.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547C2B" w:rsidSect="00B4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C2B"/>
    <w:rsid w:val="001167D1"/>
    <w:rsid w:val="004C067E"/>
    <w:rsid w:val="00547C2B"/>
    <w:rsid w:val="006A581B"/>
    <w:rsid w:val="00772B8D"/>
    <w:rsid w:val="007A5B08"/>
    <w:rsid w:val="0083233C"/>
    <w:rsid w:val="009941CF"/>
    <w:rsid w:val="00B45CCE"/>
    <w:rsid w:val="00BF0A70"/>
    <w:rsid w:val="00F1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paragraph" w:styleId="1">
    <w:name w:val="heading 1"/>
    <w:basedOn w:val="a"/>
    <w:next w:val="a"/>
    <w:link w:val="10"/>
    <w:uiPriority w:val="9"/>
    <w:qFormat/>
    <w:rsid w:val="006A5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58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C2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47C2B"/>
  </w:style>
  <w:style w:type="character" w:styleId="a4">
    <w:name w:val="Strong"/>
    <w:basedOn w:val="a0"/>
    <w:uiPriority w:val="22"/>
    <w:qFormat/>
    <w:rsid w:val="00547C2B"/>
    <w:rPr>
      <w:b/>
      <w:bCs/>
    </w:rPr>
  </w:style>
  <w:style w:type="character" w:customStyle="1" w:styleId="c4">
    <w:name w:val="c4"/>
    <w:basedOn w:val="a0"/>
    <w:rsid w:val="00547C2B"/>
  </w:style>
  <w:style w:type="character" w:customStyle="1" w:styleId="c5">
    <w:name w:val="c5"/>
    <w:basedOn w:val="a0"/>
    <w:rsid w:val="00547C2B"/>
  </w:style>
  <w:style w:type="character" w:customStyle="1" w:styleId="c1">
    <w:name w:val="c1"/>
    <w:basedOn w:val="a0"/>
    <w:rsid w:val="00547C2B"/>
  </w:style>
  <w:style w:type="character" w:customStyle="1" w:styleId="10">
    <w:name w:val="Заголовок 1 Знак"/>
    <w:basedOn w:val="a0"/>
    <w:link w:val="1"/>
    <w:uiPriority w:val="9"/>
    <w:rsid w:val="006A5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58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2017-03-07T12:54:00Z</dcterms:created>
  <dcterms:modified xsi:type="dcterms:W3CDTF">2017-03-12T12:26:00Z</dcterms:modified>
</cp:coreProperties>
</file>