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Картотека дидактических игр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для детей старшей и подготовительной группы по образовательным областям  ФГОС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40"/>
          <w:szCs w:val="40"/>
          <w:u w:val="single"/>
        </w:rPr>
        <w:t>Речевое  развитие.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28"/>
          <w:szCs w:val="28"/>
        </w:rPr>
        <w:t>«Шутка».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Цель игры – ребенок должен заметить как можно больше небылиц.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У нас в переулке есть дом с чудесами,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Сходите, взгляните – увидите сами: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Собака садится играть на гармошке,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Ныряют в аквариум рыжие кошки,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Носки начинают вязать канарейки,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Цветы малышей поливают из лейки,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Старик на окошке лежит, загорает,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А внучкина бабушка в куклы играет.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А рыбы читают веселые книжки,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Отняв потихонечку их у мальчишки.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215868"/>
          <w:sz w:val="27"/>
          <w:szCs w:val="27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«Какое слово заблудилось?».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15868"/>
          <w:sz w:val="28"/>
          <w:szCs w:val="28"/>
        </w:rPr>
        <w:t>Цель игры – формировать умение подбирать точные по смыслу слова.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15868"/>
          <w:sz w:val="28"/>
          <w:szCs w:val="28"/>
        </w:rPr>
        <w:t>Взрослый читает стихотворение, а ребенок должен заметить смысловые несообразности и подобрать нужные слова.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proofErr w:type="gramStart"/>
      <w:r>
        <w:rPr>
          <w:color w:val="215868"/>
          <w:sz w:val="28"/>
          <w:szCs w:val="28"/>
        </w:rPr>
        <w:t>Куклу</w:t>
      </w:r>
      <w:proofErr w:type="gramEnd"/>
      <w:r>
        <w:rPr>
          <w:color w:val="215868"/>
          <w:sz w:val="28"/>
          <w:szCs w:val="28"/>
        </w:rPr>
        <w:t xml:space="preserve"> выронив из рук, Маша мчится к маме: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15868"/>
          <w:sz w:val="28"/>
          <w:szCs w:val="28"/>
        </w:rPr>
        <w:t>Там ползет зеленый </w:t>
      </w:r>
      <w:r>
        <w:rPr>
          <w:b/>
          <w:bCs/>
          <w:color w:val="215868"/>
          <w:sz w:val="28"/>
          <w:szCs w:val="28"/>
        </w:rPr>
        <w:t>лук</w:t>
      </w:r>
      <w:r>
        <w:rPr>
          <w:color w:val="215868"/>
          <w:sz w:val="28"/>
          <w:szCs w:val="28"/>
        </w:rPr>
        <w:t> (жук) с длинными усами.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15868"/>
          <w:sz w:val="28"/>
          <w:szCs w:val="28"/>
        </w:rPr>
        <w:t>Врач напомнил дяде Мите: «Не забудьте об одном: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15868"/>
          <w:sz w:val="28"/>
          <w:szCs w:val="28"/>
        </w:rPr>
        <w:t>Обязательно примите десять </w:t>
      </w:r>
      <w:r>
        <w:rPr>
          <w:b/>
          <w:bCs/>
          <w:color w:val="215868"/>
          <w:sz w:val="28"/>
          <w:szCs w:val="28"/>
        </w:rPr>
        <w:t>цапель </w:t>
      </w:r>
      <w:r>
        <w:rPr>
          <w:color w:val="215868"/>
          <w:sz w:val="28"/>
          <w:szCs w:val="28"/>
        </w:rPr>
        <w:t>(капель) перед сном».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15868"/>
          <w:sz w:val="28"/>
          <w:szCs w:val="28"/>
        </w:rPr>
        <w:t>Жучка </w:t>
      </w:r>
      <w:r>
        <w:rPr>
          <w:b/>
          <w:bCs/>
          <w:color w:val="215868"/>
          <w:sz w:val="28"/>
          <w:szCs w:val="28"/>
        </w:rPr>
        <w:t>будку </w:t>
      </w:r>
      <w:r>
        <w:rPr>
          <w:color w:val="215868"/>
          <w:sz w:val="28"/>
          <w:szCs w:val="28"/>
        </w:rPr>
        <w:t>(булку) не доела. Неохота, Надоело.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15868"/>
          <w:sz w:val="28"/>
          <w:szCs w:val="28"/>
        </w:rPr>
        <w:t>Забодал меня </w:t>
      </w:r>
      <w:r>
        <w:rPr>
          <w:b/>
          <w:bCs/>
          <w:color w:val="215868"/>
          <w:sz w:val="28"/>
          <w:szCs w:val="28"/>
        </w:rPr>
        <w:t>котел</w:t>
      </w:r>
      <w:r>
        <w:rPr>
          <w:color w:val="215868"/>
          <w:sz w:val="28"/>
          <w:szCs w:val="28"/>
        </w:rPr>
        <w:t> (козел), на него я очень зол.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215868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«Что слышно?»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развитие слухового внимания.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Оборудование: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предметы, издающие знакомые детям зву</w:t>
      </w:r>
      <w:r>
        <w:rPr>
          <w:color w:val="215868"/>
          <w:sz w:val="28"/>
          <w:szCs w:val="28"/>
        </w:rPr>
        <w:softHyphen/>
        <w:t>ки; ширма.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Описание: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Ведущий предлагает детям послушать и за</w:t>
      </w:r>
      <w:r>
        <w:rPr>
          <w:color w:val="215868"/>
          <w:sz w:val="28"/>
          <w:szCs w:val="28"/>
        </w:rPr>
        <w:softHyphen/>
        <w:t>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lastRenderedPageBreak/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«Сейчас мы поиграем в игру «Что слышно?» и узнаем, кто самый внимательный. Нужно в полной тиши</w:t>
      </w:r>
      <w:r>
        <w:rPr>
          <w:color w:val="215868"/>
          <w:sz w:val="28"/>
          <w:szCs w:val="28"/>
        </w:rPr>
        <w:softHyphen/>
        <w:t>не в течение некоторого времени (засекаю его я) внимательно слушать, что происходит за дверью (ширмой). По окончании данного времени (1—2 минуты) необходимо назвать как мож</w:t>
      </w:r>
      <w:r>
        <w:rPr>
          <w:color w:val="215868"/>
          <w:sz w:val="28"/>
          <w:szCs w:val="28"/>
        </w:rPr>
        <w:softHyphen/>
        <w:t>но больше услышанных звуков. Чтобы каждому была дана возможность сказать, надо называть услышанные звуки в по</w:t>
      </w:r>
      <w:r>
        <w:rPr>
          <w:color w:val="215868"/>
          <w:sz w:val="28"/>
          <w:szCs w:val="28"/>
        </w:rPr>
        <w:softHyphen/>
        <w:t>рядке своей очереди. Повторять звуки при назывании нельзя. Победит тот, кто больше всех назовет таких звуков».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Примечание.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</w:t>
      </w:r>
      <w:r>
        <w:rPr>
          <w:color w:val="215868"/>
          <w:sz w:val="28"/>
          <w:szCs w:val="28"/>
        </w:rPr>
        <w:softHyphen/>
        <w:t>зованы для игры: барабан, свисток, деревянные ложки, ме</w:t>
      </w:r>
      <w:r>
        <w:rPr>
          <w:color w:val="215868"/>
          <w:sz w:val="28"/>
          <w:szCs w:val="28"/>
        </w:rPr>
        <w:softHyphen/>
        <w:t>таллофон, детское пианино, емкости с водой для ее перелива</w:t>
      </w:r>
      <w:r>
        <w:rPr>
          <w:color w:val="215868"/>
          <w:sz w:val="28"/>
          <w:szCs w:val="28"/>
        </w:rPr>
        <w:softHyphen/>
        <w:t>ния и создания звуков льющейся воды, стеклянные предме</w:t>
      </w:r>
      <w:r>
        <w:rPr>
          <w:color w:val="215868"/>
          <w:sz w:val="28"/>
          <w:szCs w:val="28"/>
        </w:rPr>
        <w:softHyphen/>
        <w:t>ты и молоточек для стука по стеклу и т.д.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0000"/>
          <w:sz w:val="27"/>
          <w:szCs w:val="27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«Слушай звуки!»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развитие произвольного внимания.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Оборудование: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фортепьяно или аудиозапись.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Описание: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proofErr w:type="gramStart"/>
      <w:r>
        <w:rPr>
          <w:color w:val="215868"/>
          <w:sz w:val="28"/>
          <w:szCs w:val="28"/>
        </w:rPr>
        <w:t>Каждый ребенок выполняет движения в соот</w:t>
      </w:r>
      <w:r>
        <w:rPr>
          <w:color w:val="215868"/>
          <w:sz w:val="28"/>
          <w:szCs w:val="28"/>
        </w:rPr>
        <w:softHyphen/>
        <w:t>ветствии с услышанными звуками: низкий звук — стано</w:t>
      </w:r>
      <w:r>
        <w:rPr>
          <w:color w:val="215868"/>
          <w:sz w:val="28"/>
          <w:szCs w:val="28"/>
        </w:rPr>
        <w:softHyphen/>
        <w:t>вится в позу «плакучей ивы» (ноги на ширине плеч, руки слегка разведены в локтях и висят, голова наклонена к лево</w:t>
      </w:r>
      <w:r>
        <w:rPr>
          <w:color w:val="215868"/>
          <w:sz w:val="28"/>
          <w:szCs w:val="28"/>
        </w:rPr>
        <w:softHyphen/>
        <w:t>му плечу), высокий звук — становится в позу «тополя» (пят</w:t>
      </w:r>
      <w:r>
        <w:rPr>
          <w:color w:val="215868"/>
          <w:sz w:val="28"/>
          <w:szCs w:val="28"/>
        </w:rPr>
        <w:softHyphen/>
        <w:t>ки вместе, носки врозь, ноги прямые, руки подняты вверх, голова запрокинута назад, смотреть на кончики пальцев рук).</w:t>
      </w:r>
      <w:proofErr w:type="gramEnd"/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«Сейчас мы поиграем в игру «Слушай зву</w:t>
      </w:r>
      <w:r>
        <w:rPr>
          <w:color w:val="215868"/>
          <w:sz w:val="28"/>
          <w:szCs w:val="28"/>
        </w:rPr>
        <w:softHyphen/>
        <w:t>ки!» и узнаем, кто из вас внимательно умеет слушать звуки фортепьяно. Есть низкие звуки (прослушивание) и высокие звуки по звучанию (прослушивание). Играть будем так: если вы услышите низкие звуки фортепьяно, то должны будете встать в позу «плакучей ивы» (показ с комментариями). Да</w:t>
      </w:r>
      <w:r>
        <w:rPr>
          <w:color w:val="215868"/>
          <w:sz w:val="28"/>
          <w:szCs w:val="28"/>
        </w:rPr>
        <w:softHyphen/>
        <w:t>вайте все станем в позу «плакучей ивы». Вот так. Ну а если вы услышите высокие звуки фортепьяно, то должны будете принять позу «тополя» (показ с комментариями). Давайте мы</w:t>
      </w:r>
      <w:r>
        <w:rPr>
          <w:rStyle w:val="apple-converted-space"/>
          <w:color w:val="215868"/>
          <w:sz w:val="28"/>
          <w:szCs w:val="28"/>
        </w:rPr>
        <w:t> </w:t>
      </w:r>
      <w:r>
        <w:rPr>
          <w:b/>
          <w:bCs/>
          <w:color w:val="215868"/>
          <w:sz w:val="28"/>
          <w:szCs w:val="28"/>
        </w:rPr>
        <w:t>все</w:t>
      </w:r>
      <w:r>
        <w:rPr>
          <w:rStyle w:val="apple-converted-space"/>
          <w:color w:val="215868"/>
          <w:sz w:val="28"/>
          <w:szCs w:val="28"/>
        </w:rPr>
        <w:t> </w:t>
      </w:r>
      <w:r>
        <w:rPr>
          <w:color w:val="215868"/>
          <w:sz w:val="28"/>
          <w:szCs w:val="28"/>
        </w:rPr>
        <w:t>примем эту позу «тополя». Будьте внимательны! Начина</w:t>
      </w:r>
      <w:r>
        <w:rPr>
          <w:color w:val="215868"/>
          <w:sz w:val="28"/>
          <w:szCs w:val="28"/>
        </w:rPr>
        <w:softHyphen/>
        <w:t>ем играть»</w:t>
      </w:r>
      <w:r>
        <w:rPr>
          <w:b/>
          <w:bCs/>
          <w:color w:val="215868"/>
          <w:sz w:val="28"/>
          <w:szCs w:val="28"/>
        </w:rPr>
        <w:t>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Примечание.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Необходимо чередовать звуки, постепенно увеличивая темп.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215868"/>
          <w:sz w:val="32"/>
          <w:szCs w:val="32"/>
        </w:rPr>
        <w:t>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0000"/>
          <w:sz w:val="27"/>
          <w:szCs w:val="27"/>
        </w:rPr>
        <w:t> </w:t>
      </w:r>
      <w:r>
        <w:rPr>
          <w:rFonts w:ascii="Calibri" w:hAnsi="Calibri"/>
          <w:color w:val="215868"/>
          <w:sz w:val="32"/>
          <w:szCs w:val="32"/>
        </w:rPr>
        <w:t>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0000"/>
          <w:sz w:val="27"/>
          <w:szCs w:val="27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«Узнай по голосу-1».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44061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44061"/>
          <w:sz w:val="28"/>
          <w:szCs w:val="28"/>
        </w:rPr>
        <w:t>развитие слухового внимания, формирование уме</w:t>
      </w:r>
      <w:r>
        <w:rPr>
          <w:color w:val="244061"/>
          <w:sz w:val="28"/>
          <w:szCs w:val="28"/>
        </w:rPr>
        <w:softHyphen/>
        <w:t>ния узнавать друг друга по голосу.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44061"/>
          <w:sz w:val="28"/>
          <w:szCs w:val="28"/>
        </w:rPr>
        <w:t>Оборудование: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44061"/>
          <w:sz w:val="28"/>
          <w:szCs w:val="28"/>
        </w:rPr>
        <w:t>платок или повязка для завязывания глаз.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44061"/>
          <w:sz w:val="28"/>
          <w:szCs w:val="28"/>
        </w:rPr>
        <w:lastRenderedPageBreak/>
        <w:t>Описание: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44061"/>
          <w:sz w:val="28"/>
          <w:szCs w:val="28"/>
        </w:rPr>
        <w:t>Стоя по кругу, дети выбирают водящего, кото</w:t>
      </w:r>
      <w:r>
        <w:rPr>
          <w:color w:val="244061"/>
          <w:sz w:val="28"/>
          <w:szCs w:val="28"/>
        </w:rPr>
        <w:softHyphen/>
        <w:t>рый, находясь в центре круга с завязанными глазами, стара</w:t>
      </w:r>
      <w:r>
        <w:rPr>
          <w:color w:val="244061"/>
          <w:sz w:val="28"/>
          <w:szCs w:val="28"/>
        </w:rPr>
        <w:softHyphen/>
        <w:t>ется узнать детей по голосу. Угадав игрока по голосу, водя</w:t>
      </w:r>
      <w:r>
        <w:rPr>
          <w:color w:val="244061"/>
          <w:sz w:val="28"/>
          <w:szCs w:val="28"/>
        </w:rPr>
        <w:softHyphen/>
        <w:t>щий меняется с ним местами.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44061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44061"/>
          <w:sz w:val="28"/>
          <w:szCs w:val="28"/>
        </w:rPr>
        <w:t>«Сейчас мы с вами поиграем в интересную игру «Узнай по голосу». Для этого необходимо встать в круг и выбрать водящего, который с повязкой на глазах будет вни</w:t>
      </w:r>
      <w:r>
        <w:rPr>
          <w:color w:val="244061"/>
          <w:sz w:val="28"/>
          <w:szCs w:val="28"/>
        </w:rPr>
        <w:softHyphen/>
        <w:t>мательно слушать голоса играющих. Тот, кому я дам знак, произнесет любое слово своим голосом. Водящий должен уга</w:t>
      </w:r>
      <w:r>
        <w:rPr>
          <w:color w:val="244061"/>
          <w:sz w:val="28"/>
          <w:szCs w:val="28"/>
        </w:rPr>
        <w:softHyphen/>
        <w:t>дать игрока по голосу. Если он угадает игрока, то должен поменяться с ним местами: игрок становится водящим, а во</w:t>
      </w:r>
      <w:r>
        <w:rPr>
          <w:color w:val="244061"/>
          <w:sz w:val="28"/>
          <w:szCs w:val="28"/>
        </w:rPr>
        <w:softHyphen/>
        <w:t>дящий — игроком. Если же не угадает, то продолжает быть водящим до тех пор, пока не узнает по голосу очередного игрока. Начнем игру».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244061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«Узнай по голосу-2».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развитие слухового внимания.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Оборудование: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заранее начерченный на полу большой круг, платок для завязывания глаз.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Описание.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Бегая по кругу, дети выполняют команды взрос</w:t>
      </w:r>
      <w:r>
        <w:rPr>
          <w:color w:val="002060"/>
          <w:sz w:val="28"/>
          <w:szCs w:val="28"/>
        </w:rPr>
        <w:softHyphen/>
        <w:t xml:space="preserve">лого. Выбранный водящий, стоя спиной к детям, угадывает по голосу того, кто назвал его по имени. В случае угадывания водящий меняется местами </w:t>
      </w:r>
      <w:proofErr w:type="gramStart"/>
      <w:r>
        <w:rPr>
          <w:color w:val="002060"/>
          <w:sz w:val="28"/>
          <w:szCs w:val="28"/>
        </w:rPr>
        <w:t>с</w:t>
      </w:r>
      <w:proofErr w:type="gramEnd"/>
      <w:r>
        <w:rPr>
          <w:color w:val="002060"/>
          <w:sz w:val="28"/>
          <w:szCs w:val="28"/>
        </w:rPr>
        <w:t xml:space="preserve"> назвавшим его по имени.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«Сейчас мы поиграем в интересную игру. Одного из игроков выберем водящим. По моей команде «По</w:t>
      </w:r>
      <w:r>
        <w:rPr>
          <w:color w:val="002060"/>
          <w:sz w:val="28"/>
          <w:szCs w:val="28"/>
        </w:rPr>
        <w:softHyphen/>
        <w:t>бежали!» вы будете бегать по площадке. На слова: «Раз, два, три, в круг беги!» — все играющие собираются в круг, а водящий становится спиной к кругу с завязанными глазами и внимательно слушает. Дети, которые стоят в кругу, гово</w:t>
      </w:r>
      <w:r>
        <w:rPr>
          <w:color w:val="002060"/>
          <w:sz w:val="28"/>
          <w:szCs w:val="28"/>
        </w:rPr>
        <w:softHyphen/>
        <w:t>рят: «Ты загадку отгадай: кто позвал тебя, узнай».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По окончании этих слов тот из вас, кому я дам знак, назо</w:t>
      </w:r>
      <w:r>
        <w:rPr>
          <w:color w:val="002060"/>
          <w:sz w:val="28"/>
          <w:szCs w:val="28"/>
        </w:rPr>
        <w:softHyphen/>
        <w:t>вет водящего по имени. Водящий должен отгадать, кто его позвал. Если водящий угадает, он меняется местом с назвав</w:t>
      </w:r>
      <w:r>
        <w:rPr>
          <w:color w:val="002060"/>
          <w:sz w:val="28"/>
          <w:szCs w:val="28"/>
        </w:rPr>
        <w:softHyphen/>
        <w:t>шим его ребенком. Если водящий не узнает голоса, то я пред</w:t>
      </w:r>
      <w:r>
        <w:rPr>
          <w:color w:val="002060"/>
          <w:sz w:val="28"/>
          <w:szCs w:val="28"/>
        </w:rPr>
        <w:softHyphen/>
        <w:t>ложу ему узнать по голосу другого ребенка».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«Будь внимателен!»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44061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44061"/>
          <w:sz w:val="28"/>
          <w:szCs w:val="28"/>
        </w:rPr>
        <w:t>стимулирование внимания, развитие скорости реакции.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44061"/>
          <w:sz w:val="28"/>
          <w:szCs w:val="28"/>
        </w:rPr>
        <w:t>Оборудование: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44061"/>
          <w:sz w:val="28"/>
          <w:szCs w:val="28"/>
        </w:rPr>
        <w:t>магнитофонная или грамзапись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44061"/>
          <w:sz w:val="28"/>
          <w:szCs w:val="28"/>
        </w:rPr>
        <w:t>С. Проко</w:t>
      </w:r>
      <w:r>
        <w:rPr>
          <w:color w:val="244061"/>
          <w:sz w:val="28"/>
          <w:szCs w:val="28"/>
        </w:rPr>
        <w:softHyphen/>
        <w:t>фьева «Марш».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44061"/>
          <w:sz w:val="28"/>
          <w:szCs w:val="28"/>
        </w:rPr>
        <w:t>Описание.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proofErr w:type="gramStart"/>
      <w:r>
        <w:rPr>
          <w:color w:val="244061"/>
          <w:sz w:val="28"/>
          <w:szCs w:val="28"/>
        </w:rPr>
        <w:t>Каждый ребенок должен выполнять движения, соответственно командам взрослого: «зайчики» — прыгать; «ло</w:t>
      </w:r>
      <w:r>
        <w:rPr>
          <w:color w:val="244061"/>
          <w:sz w:val="28"/>
          <w:szCs w:val="28"/>
        </w:rPr>
        <w:softHyphen/>
        <w:t>шадки» — ударять «копытом об пол»; «раки» — пятиться; «пти</w:t>
      </w:r>
      <w:r>
        <w:rPr>
          <w:color w:val="244061"/>
          <w:sz w:val="28"/>
          <w:szCs w:val="28"/>
        </w:rPr>
        <w:softHyphen/>
        <w:t>цы» — бегать, раскинув руки; «аист» — стоять на одной ноге.</w:t>
      </w:r>
      <w:proofErr w:type="gramEnd"/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44061"/>
          <w:sz w:val="28"/>
          <w:szCs w:val="28"/>
        </w:rPr>
        <w:lastRenderedPageBreak/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44061"/>
          <w:sz w:val="28"/>
          <w:szCs w:val="28"/>
        </w:rPr>
        <w:t>«Сейчас мы поиграем. В этой игре нужно быть внимательным. Встаньте по кругу друг за другом</w:t>
      </w:r>
      <w:proofErr w:type="gramStart"/>
      <w:r>
        <w:rPr>
          <w:color w:val="244061"/>
          <w:sz w:val="28"/>
          <w:szCs w:val="28"/>
        </w:rPr>
        <w:t>..</w:t>
      </w:r>
      <w:proofErr w:type="gramEnd"/>
      <w:r>
        <w:rPr>
          <w:color w:val="244061"/>
          <w:sz w:val="28"/>
          <w:szCs w:val="28"/>
        </w:rPr>
        <w:t>Слушайте внимательно мои слова — команды. Когда я скажу «зайчики», все должны прыгать по кругу, как зайчики. Когда я скажу «лошадки», все должны показать, как лошадки ударяют копы</w:t>
      </w:r>
      <w:r>
        <w:rPr>
          <w:color w:val="244061"/>
          <w:sz w:val="28"/>
          <w:szCs w:val="28"/>
        </w:rPr>
        <w:softHyphen/>
        <w:t>том. Когда я скажу «раки», все должны показать, как раки пятятся назад. Когда я скажу «птицы», играющие должны превратиться в птиц и бегать по кругу, раскинув руки в сторо</w:t>
      </w:r>
      <w:r>
        <w:rPr>
          <w:color w:val="244061"/>
          <w:sz w:val="28"/>
          <w:szCs w:val="28"/>
        </w:rPr>
        <w:softHyphen/>
        <w:t>ны, как крылья. Когда я скажу «аист» — все мигом должны превратиться в аистов и стоять на одной ноге. Ну а когда я скажу «дети» — все должны стать детьми. Начинаем играть».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«Четыре стихии».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развитие внимания, координации слухового и двига</w:t>
      </w:r>
      <w:r>
        <w:rPr>
          <w:color w:val="215868"/>
          <w:sz w:val="28"/>
          <w:szCs w:val="28"/>
        </w:rPr>
        <w:softHyphen/>
        <w:t>тельного анализаторов.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Описание.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>Играющие сидят по кругу и выполняют дви</w:t>
      </w:r>
      <w:r>
        <w:rPr>
          <w:color w:val="215868"/>
          <w:sz w:val="28"/>
          <w:szCs w:val="28"/>
        </w:rPr>
        <w:softHyphen/>
        <w:t>жения в соответствии со словами:  «земля»  — руки вниз, «вода» — вытянуть руки вперед, «воздух» — поднять руки   вверх, «огонь» — произвести вращение руками в лучезапястных и локтевых суставах. Кто ошибается, считается проиг</w:t>
      </w:r>
      <w:r>
        <w:rPr>
          <w:color w:val="215868"/>
          <w:sz w:val="28"/>
          <w:szCs w:val="28"/>
        </w:rPr>
        <w:softHyphen/>
        <w:t>равшим.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15868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15868"/>
          <w:sz w:val="28"/>
          <w:szCs w:val="28"/>
        </w:rPr>
        <w:t xml:space="preserve">«Для этой игры необходимо сесть по кругу и внимательно послушать. </w:t>
      </w:r>
      <w:proofErr w:type="gramStart"/>
      <w:r>
        <w:rPr>
          <w:color w:val="215868"/>
          <w:sz w:val="28"/>
          <w:szCs w:val="28"/>
        </w:rPr>
        <w:t>Если я скажу слово «земля», все дол</w:t>
      </w:r>
      <w:r>
        <w:rPr>
          <w:color w:val="215868"/>
          <w:sz w:val="28"/>
          <w:szCs w:val="28"/>
        </w:rPr>
        <w:softHyphen/>
        <w:t>жны опустить руки вниз, если слово «вода» — вытянуть руки вперед, слово «воздух» — поднять руки вверх, слово «огонь» —</w:t>
      </w:r>
      <w:r>
        <w:rPr>
          <w:i/>
          <w:iCs/>
          <w:color w:val="215868"/>
          <w:sz w:val="28"/>
          <w:szCs w:val="28"/>
        </w:rPr>
        <w:t> </w:t>
      </w:r>
      <w:r>
        <w:rPr>
          <w:color w:val="215868"/>
          <w:sz w:val="28"/>
          <w:szCs w:val="28"/>
        </w:rPr>
        <w:t>произвести вращение руками в лучезапястных локтевых сус</w:t>
      </w:r>
      <w:r>
        <w:rPr>
          <w:color w:val="215868"/>
          <w:sz w:val="28"/>
          <w:szCs w:val="28"/>
        </w:rPr>
        <w:softHyphen/>
        <w:t>тавах.</w:t>
      </w:r>
      <w:proofErr w:type="gramEnd"/>
      <w:r>
        <w:rPr>
          <w:color w:val="215868"/>
          <w:sz w:val="28"/>
          <w:szCs w:val="28"/>
        </w:rPr>
        <w:t xml:space="preserve"> Кто ошибается — считается проигравшим».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15868"/>
          <w:sz w:val="28"/>
          <w:szCs w:val="28"/>
        </w:rPr>
        <w:t> </w:t>
      </w:r>
      <w:r>
        <w:rPr>
          <w:rFonts w:ascii="Calibri" w:hAnsi="Calibri"/>
          <w:color w:val="C00000"/>
          <w:sz w:val="32"/>
          <w:szCs w:val="32"/>
        </w:rPr>
        <w:t>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0000"/>
          <w:sz w:val="27"/>
          <w:szCs w:val="27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«Испорченный телефон».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развитие слухового внимания.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Описание.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Дети сидят в ряд или по кругу. Ведущий про</w:t>
      </w:r>
      <w:r>
        <w:rPr>
          <w:color w:val="002060"/>
          <w:sz w:val="28"/>
          <w:szCs w:val="28"/>
        </w:rPr>
        <w:softHyphen/>
        <w:t>износит тихо (на ухо) рядом сидящему игроку какое-либо слово, тот передает его следующему и т.д. Слово должно дой</w:t>
      </w:r>
      <w:r>
        <w:rPr>
          <w:color w:val="002060"/>
          <w:sz w:val="28"/>
          <w:szCs w:val="28"/>
        </w:rPr>
        <w:softHyphen/>
        <w:t>ти до последнего игрока. Ведущий спрашивает у последне</w:t>
      </w:r>
      <w:r>
        <w:rPr>
          <w:color w:val="002060"/>
          <w:sz w:val="28"/>
          <w:szCs w:val="28"/>
        </w:rPr>
        <w:softHyphen/>
        <w:t>го: «Какое ты услышал слово?» Если тот скажет слово, пред</w:t>
      </w:r>
      <w:r>
        <w:rPr>
          <w:color w:val="002060"/>
          <w:sz w:val="28"/>
          <w:szCs w:val="28"/>
        </w:rPr>
        <w:softHyphen/>
        <w:t>ложенное ведущим, значит, телефон исправен. Если же слово не то, водящий спрашивает всех по очереди (начиная с после</w:t>
      </w:r>
      <w:r>
        <w:rPr>
          <w:color w:val="002060"/>
          <w:sz w:val="28"/>
          <w:szCs w:val="28"/>
        </w:rPr>
        <w:softHyphen/>
        <w:t>днего), какое они услышали слово. Так узнают, какой игрок напутал, «испортил телефон». «Провинившийся» занимает место последнего игрока.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«Сейчас мы поиграем в «Испорченный теле</w:t>
      </w:r>
      <w:r>
        <w:rPr>
          <w:color w:val="002060"/>
          <w:sz w:val="28"/>
          <w:szCs w:val="28"/>
        </w:rPr>
        <w:softHyphen/>
        <w:t>фон». Сядьте по кругу на ковер так, чтобы вам было удобно. Первый игрок сообщает тихо на ухо сидящему рядом игроку какое-либо слово. Игрок, узнавший от ведущего слово, пере</w:t>
      </w:r>
      <w:r>
        <w:rPr>
          <w:color w:val="002060"/>
          <w:sz w:val="28"/>
          <w:szCs w:val="28"/>
        </w:rPr>
        <w:softHyphen/>
        <w:t>дает это услышанное слово (тихо на ухо) следующему игроку. Слово, словно по проводам телефона, должно дойти до после</w:t>
      </w:r>
      <w:r>
        <w:rPr>
          <w:color w:val="002060"/>
          <w:sz w:val="28"/>
          <w:szCs w:val="28"/>
        </w:rPr>
        <w:softHyphen/>
        <w:t xml:space="preserve">днего игрока. Ведущий спрашивает у последнего: «Какое ты услышал слово?» Тот называет его. Если слово совпадает с тем, которое придумал и назвал ведущий, значит, телефон исправен. Если не совпадает, то телефон испорчен. </w:t>
      </w:r>
      <w:r>
        <w:rPr>
          <w:color w:val="002060"/>
          <w:sz w:val="28"/>
          <w:szCs w:val="28"/>
        </w:rPr>
        <w:lastRenderedPageBreak/>
        <w:t>В этом случае по очереди, начиная с конца ряда, каждый должен назвать услышанное им слово. Так узнают, какой игрок на</w:t>
      </w:r>
      <w:r>
        <w:rPr>
          <w:color w:val="002060"/>
          <w:sz w:val="28"/>
          <w:szCs w:val="28"/>
        </w:rPr>
        <w:softHyphen/>
        <w:t>путал — «испортил телефон». «Провинившийся» игрок за</w:t>
      </w:r>
      <w:r>
        <w:rPr>
          <w:color w:val="002060"/>
          <w:sz w:val="28"/>
          <w:szCs w:val="28"/>
        </w:rPr>
        <w:softHyphen/>
        <w:t>нимает место последнего. Давайте поиграем».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002060"/>
          <w:sz w:val="32"/>
          <w:szCs w:val="32"/>
        </w:rPr>
        <w:t>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0000"/>
          <w:sz w:val="27"/>
          <w:szCs w:val="27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0000"/>
          <w:sz w:val="27"/>
          <w:szCs w:val="27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«Кого назвали, тот и лови!»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формирование внимания, развитие скорости реакции.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Оборудование: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большой мяч.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Описание: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Каждый ребенок, свободно передвигаясь по пло</w:t>
      </w:r>
      <w:r>
        <w:rPr>
          <w:color w:val="002060"/>
          <w:sz w:val="28"/>
          <w:szCs w:val="28"/>
        </w:rPr>
        <w:softHyphen/>
        <w:t xml:space="preserve">щадке и услышав свое имя, должен подбежать, поймать мяч, бросить его вверх, назвав при этом имя кого-нибудь из </w:t>
      </w:r>
      <w:proofErr w:type="gramStart"/>
      <w:r>
        <w:rPr>
          <w:color w:val="002060"/>
          <w:sz w:val="28"/>
          <w:szCs w:val="28"/>
        </w:rPr>
        <w:t>играю</w:t>
      </w:r>
      <w:r>
        <w:rPr>
          <w:color w:val="002060"/>
          <w:sz w:val="28"/>
          <w:szCs w:val="28"/>
        </w:rPr>
        <w:softHyphen/>
        <w:t>щих</w:t>
      </w:r>
      <w:proofErr w:type="gramEnd"/>
      <w:r>
        <w:rPr>
          <w:color w:val="002060"/>
          <w:sz w:val="28"/>
          <w:szCs w:val="28"/>
        </w:rPr>
        <w:t>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«Сейчас мы поиграем в игру «Кого назвали, тот и лови!». У меня в руках большой красивый мяч. Пока я его держу в руках, можно бегать, прыгать, ходить по площад</w:t>
      </w:r>
      <w:r>
        <w:rPr>
          <w:color w:val="002060"/>
          <w:sz w:val="28"/>
          <w:szCs w:val="28"/>
        </w:rPr>
        <w:softHyphen/>
        <w:t>ке. Как только я подброшу мяч вверх и назову имя кого-нибудь из вас, тот, чье имя я назову, как можно быстрее дол</w:t>
      </w:r>
      <w:r>
        <w:rPr>
          <w:color w:val="002060"/>
          <w:sz w:val="28"/>
          <w:szCs w:val="28"/>
        </w:rPr>
        <w:softHyphen/>
        <w:t>жен подбежать к мячу, поймать его и снова подбросить вверх, назвав при этом имя другого игрока. Так игра продолжается долгое время. Начинаем играть».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«Назови лишнее слово»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Цель: активизировать внимание; развивать мышление, речь. Навык правильного звукопроизношения.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- «Лишнее» слово среди имен существительных: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стол, шкаф, ковер, кресло, диван;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пальто, шапка, шарф, сапоги, шляпа;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слива, яблоко, помидор, абрикос, груша;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волк, собака, рысь, лиса, заяц;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лошадь, корова, олень, баран, свинья;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роза, тюльпан, фасоль, василек, мак;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зима, апрель, весна, осень, лето.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- «Лишнее» слово среди имен прилагательных: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грустный, печальный, унылый, глубокий;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храбрый, звонкий, смелый, отважный;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желтый, красный, сильный, зеленый;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слабый, ломкий, долгий, хрупкий;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глубокий, мелкий, высокий, светлый, низкий.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- «Лишнее» слово среди глаголов: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думать, ехать, размышлять, соображать;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lastRenderedPageBreak/>
        <w:t>бросился, слушал, ринулся, помчался;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приехал, прибыл, убежал, прискакал.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0000"/>
          <w:sz w:val="27"/>
          <w:szCs w:val="27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«Кто знает, пусть дальше считает».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Цель: развитие слухового внимания, закрепление умения порядкового счета в пределах 10, развитие мышления.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31F20"/>
          <w:sz w:val="28"/>
          <w:szCs w:val="28"/>
        </w:rPr>
        <w:t>Оборудование: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31F20"/>
          <w:sz w:val="28"/>
          <w:szCs w:val="28"/>
        </w:rPr>
        <w:t>мяч.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31F20"/>
          <w:sz w:val="28"/>
          <w:szCs w:val="28"/>
        </w:rPr>
        <w:t>Описание: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31F20"/>
          <w:sz w:val="28"/>
          <w:szCs w:val="28"/>
        </w:rPr>
        <w:t>В соответствии с командами взрослого ребенок, которому бросают мяч, считает по порядку до</w:t>
      </w:r>
      <w:r>
        <w:rPr>
          <w:rStyle w:val="apple-converted-space"/>
          <w:color w:val="231F20"/>
          <w:sz w:val="28"/>
          <w:szCs w:val="28"/>
        </w:rPr>
        <w:t> </w:t>
      </w:r>
      <w:r>
        <w:rPr>
          <w:b/>
          <w:bCs/>
          <w:color w:val="231F20"/>
          <w:sz w:val="28"/>
          <w:szCs w:val="28"/>
        </w:rPr>
        <w:t>10.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31F20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31F20"/>
          <w:sz w:val="28"/>
          <w:szCs w:val="28"/>
        </w:rPr>
        <w:t>«Посмотрите, какой у меня красивый мяч. Сейчас мы поиграем в игру «Кто знает, пусть дальше счита</w:t>
      </w:r>
      <w:r>
        <w:rPr>
          <w:color w:val="231F20"/>
          <w:sz w:val="28"/>
          <w:szCs w:val="28"/>
        </w:rPr>
        <w:softHyphen/>
        <w:t xml:space="preserve">ет». Все играющие должны встать в круг. Я с мячом встану в центр </w:t>
      </w:r>
      <w:proofErr w:type="gramStart"/>
      <w:r>
        <w:rPr>
          <w:color w:val="231F20"/>
          <w:sz w:val="28"/>
          <w:szCs w:val="28"/>
        </w:rPr>
        <w:t>круга</w:t>
      </w:r>
      <w:proofErr w:type="gramEnd"/>
      <w:r>
        <w:rPr>
          <w:color w:val="231F20"/>
          <w:sz w:val="28"/>
          <w:szCs w:val="28"/>
        </w:rPr>
        <w:t xml:space="preserve"> и буду называть числа, а вы, кому я брошу мяч, будете считать дальше до 10.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Например, я скажу «пять» и брошу мяч Лене. Как надо считать?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Лена: «Шесть, семь, восемь, девять, десять».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Правильно. Начинаем играть».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231F20"/>
          <w:sz w:val="28"/>
          <w:szCs w:val="28"/>
        </w:rPr>
        <w:t>Примечание.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231F20"/>
          <w:sz w:val="28"/>
          <w:szCs w:val="28"/>
        </w:rPr>
        <w:t>Усложненным вариантом может быть такой. Воспитатель предупреждает: «Дети, будьте внимательны! Я могу взять мяч раньше, чем вы досчитаете до 10, и брошу его следующему ребенку со словами: «Считай дальше».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Вы должны запомнить, на каком числе остановился ваш то</w:t>
      </w:r>
      <w:r>
        <w:rPr>
          <w:color w:val="231F20"/>
          <w:sz w:val="28"/>
          <w:szCs w:val="28"/>
        </w:rPr>
        <w:softHyphen/>
        <w:t xml:space="preserve">варищ, и продолжить счет. Например, я говорю: «Четыре» </w:t>
      </w:r>
      <w:proofErr w:type="gramStart"/>
      <w:r>
        <w:rPr>
          <w:color w:val="231F20"/>
          <w:sz w:val="28"/>
          <w:szCs w:val="28"/>
        </w:rPr>
        <w:t>—и</w:t>
      </w:r>
      <w:proofErr w:type="gramEnd"/>
      <w:r>
        <w:rPr>
          <w:color w:val="231F20"/>
          <w:sz w:val="28"/>
          <w:szCs w:val="28"/>
        </w:rPr>
        <w:t xml:space="preserve"> кидаю мяч Вове. Он считает до 8, я забираю у него мяч и бросаю Вите со словами: «Считай дальше». Витя продолжает: «Девять, десять»».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Как вариант может быть игра «До» и «После». Воспитатель, бросая мяч ребенку, говорит: «До пяти». Ребенок должен назвать числа, которые идут до пяти. Если воспитатель скажет: «После пяти», дети должны назвать: шесть, семь, восемь, девять, десять.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Игра проходит в быстром темпе.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0000"/>
          <w:sz w:val="27"/>
          <w:szCs w:val="27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«Слушай хлопки».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развитие произвольного внимания.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Описание.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proofErr w:type="gramStart"/>
      <w:r>
        <w:rPr>
          <w:color w:val="002060"/>
          <w:sz w:val="28"/>
          <w:szCs w:val="28"/>
        </w:rPr>
        <w:t>Движущиеся по кругу дети принимают позы в за</w:t>
      </w:r>
      <w:r>
        <w:rPr>
          <w:color w:val="002060"/>
          <w:sz w:val="28"/>
          <w:szCs w:val="28"/>
        </w:rPr>
        <w:softHyphen/>
        <w:t>висимости от команды ведущего: один хлопок — принять позу «аиста» (стоять на одной ноге, руки в стороны); два хлопка — позу «лягушки» (присесть, пятки вместе, носки в стороны, руки между ногами на полу); три хлопка — возобновить ходьбу.</w:t>
      </w:r>
      <w:proofErr w:type="gramEnd"/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lastRenderedPageBreak/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«Сейчас мы поиграем в интересную игру  «Слу</w:t>
      </w:r>
      <w:r>
        <w:rPr>
          <w:color w:val="002060"/>
          <w:sz w:val="28"/>
          <w:szCs w:val="28"/>
        </w:rPr>
        <w:softHyphen/>
        <w:t>шай хлопки!». Все играющие должны будут идти по кругу друг за другом и внимательно слушать мои команды. Когда я хлопну в ладоши один раз, все должны остановиться и при</w:t>
      </w:r>
      <w:r>
        <w:rPr>
          <w:color w:val="002060"/>
          <w:sz w:val="28"/>
          <w:szCs w:val="28"/>
        </w:rPr>
        <w:softHyphen/>
        <w:t>нять позу «аиста» (показ позы). Если я хлопну в ладоши два раза, все должны остановиться и принять позу «лягушки» (по</w:t>
      </w:r>
      <w:r>
        <w:rPr>
          <w:color w:val="002060"/>
          <w:sz w:val="28"/>
          <w:szCs w:val="28"/>
        </w:rPr>
        <w:softHyphen/>
        <w:t>каз). Когда я хлопну в ладоши три раза, нужно возобновить ходьбу друг за другом по кругу. Начинаем играть».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FF0000"/>
          <w:sz w:val="28"/>
          <w:szCs w:val="28"/>
        </w:rPr>
        <w:t>Понятийное мышление.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«Закончи предложение»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Ночью темно, а днем...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Трава зеленая, а небо...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Зимой холодно, а летом....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Ты ешь ртом, а слушаешь...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Утром мы завтракаем, а днем...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Птица летает, а змея...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Лодка плывет, а машина...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У человека две ноги, а у собаки...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Композитор сочиняет музыку, а музыкант....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FF0000"/>
          <w:sz w:val="28"/>
          <w:szCs w:val="28"/>
        </w:rPr>
        <w:t>Последовательность событий.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i/>
          <w:iCs/>
          <w:color w:val="002060"/>
          <w:sz w:val="28"/>
          <w:szCs w:val="28"/>
        </w:rPr>
        <w:t>1). «Кто кем (чем) будет?»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proofErr w:type="gramStart"/>
      <w:r>
        <w:rPr>
          <w:color w:val="002060"/>
          <w:sz w:val="28"/>
          <w:szCs w:val="28"/>
        </w:rPr>
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</w:r>
      <w:proofErr w:type="gramEnd"/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i/>
          <w:iCs/>
          <w:color w:val="002060"/>
          <w:sz w:val="28"/>
          <w:szCs w:val="28"/>
        </w:rPr>
        <w:t>2). «Кем (чем) был?»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кем (чем) был раньше: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цыпленок - яйцом;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лошадь - жеребенком;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lastRenderedPageBreak/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коров</w:t>
      </w:r>
      <w:proofErr w:type="gramStart"/>
      <w:r>
        <w:rPr>
          <w:color w:val="002060"/>
          <w:sz w:val="28"/>
          <w:szCs w:val="28"/>
        </w:rPr>
        <w:t>а-</w:t>
      </w:r>
      <w:proofErr w:type="gramEnd"/>
      <w:r>
        <w:rPr>
          <w:color w:val="002060"/>
          <w:sz w:val="28"/>
          <w:szCs w:val="28"/>
        </w:rPr>
        <w:t xml:space="preserve"> теленком;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дуб </w:t>
      </w:r>
      <w:proofErr w:type="gramStart"/>
      <w:r>
        <w:rPr>
          <w:color w:val="002060"/>
          <w:sz w:val="28"/>
          <w:szCs w:val="28"/>
        </w:rPr>
        <w:t>-ж</w:t>
      </w:r>
      <w:proofErr w:type="gramEnd"/>
      <w:r>
        <w:rPr>
          <w:color w:val="002060"/>
          <w:sz w:val="28"/>
          <w:szCs w:val="28"/>
        </w:rPr>
        <w:t>елудем;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рыба </w:t>
      </w:r>
      <w:proofErr w:type="gramStart"/>
      <w:r>
        <w:rPr>
          <w:color w:val="002060"/>
          <w:sz w:val="28"/>
          <w:szCs w:val="28"/>
        </w:rPr>
        <w:t>-и</w:t>
      </w:r>
      <w:proofErr w:type="gramEnd"/>
      <w:r>
        <w:rPr>
          <w:color w:val="002060"/>
          <w:sz w:val="28"/>
          <w:szCs w:val="28"/>
        </w:rPr>
        <w:t>кринкой;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яблоня - семечком;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лягушка </w:t>
      </w:r>
      <w:proofErr w:type="gramStart"/>
      <w:r>
        <w:rPr>
          <w:color w:val="002060"/>
          <w:sz w:val="28"/>
          <w:szCs w:val="28"/>
        </w:rPr>
        <w:t>-г</w:t>
      </w:r>
      <w:proofErr w:type="gramEnd"/>
      <w:r>
        <w:rPr>
          <w:color w:val="002060"/>
          <w:sz w:val="28"/>
          <w:szCs w:val="28"/>
        </w:rPr>
        <w:t>оловастиком;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бабочка - гусеницей;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хлеб </w:t>
      </w:r>
      <w:proofErr w:type="gramStart"/>
      <w:r>
        <w:rPr>
          <w:color w:val="002060"/>
          <w:sz w:val="28"/>
          <w:szCs w:val="28"/>
        </w:rPr>
        <w:t>-м</w:t>
      </w:r>
      <w:proofErr w:type="gramEnd"/>
      <w:r>
        <w:rPr>
          <w:color w:val="002060"/>
          <w:sz w:val="28"/>
          <w:szCs w:val="28"/>
        </w:rPr>
        <w:t>укой;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птица </w:t>
      </w:r>
      <w:proofErr w:type="gramStart"/>
      <w:r>
        <w:rPr>
          <w:color w:val="002060"/>
          <w:sz w:val="28"/>
          <w:szCs w:val="28"/>
        </w:rPr>
        <w:t>-п</w:t>
      </w:r>
      <w:proofErr w:type="gramEnd"/>
      <w:r>
        <w:rPr>
          <w:color w:val="002060"/>
          <w:sz w:val="28"/>
          <w:szCs w:val="28"/>
        </w:rPr>
        <w:t>тенцом;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овца </w:t>
      </w:r>
      <w:proofErr w:type="gramStart"/>
      <w:r>
        <w:rPr>
          <w:color w:val="002060"/>
          <w:sz w:val="28"/>
          <w:szCs w:val="28"/>
        </w:rPr>
        <w:t>-я</w:t>
      </w:r>
      <w:proofErr w:type="gramEnd"/>
      <w:r>
        <w:rPr>
          <w:color w:val="002060"/>
          <w:sz w:val="28"/>
          <w:szCs w:val="28"/>
        </w:rPr>
        <w:t>гненком;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шкаф </w:t>
      </w:r>
      <w:proofErr w:type="gramStart"/>
      <w:r>
        <w:rPr>
          <w:color w:val="002060"/>
          <w:sz w:val="28"/>
          <w:szCs w:val="28"/>
        </w:rPr>
        <w:t>-д</w:t>
      </w:r>
      <w:proofErr w:type="gramEnd"/>
      <w:r>
        <w:rPr>
          <w:color w:val="002060"/>
          <w:sz w:val="28"/>
          <w:szCs w:val="28"/>
        </w:rPr>
        <w:t>оской;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велосипед </w:t>
      </w:r>
      <w:proofErr w:type="gramStart"/>
      <w:r>
        <w:rPr>
          <w:color w:val="002060"/>
          <w:sz w:val="28"/>
          <w:szCs w:val="28"/>
        </w:rPr>
        <w:t>-ж</w:t>
      </w:r>
      <w:proofErr w:type="gramEnd"/>
      <w:r>
        <w:rPr>
          <w:color w:val="002060"/>
          <w:sz w:val="28"/>
          <w:szCs w:val="28"/>
        </w:rPr>
        <w:t>елезом;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рубашка </w:t>
      </w:r>
      <w:proofErr w:type="gramStart"/>
      <w:r>
        <w:rPr>
          <w:color w:val="002060"/>
          <w:sz w:val="28"/>
          <w:szCs w:val="28"/>
        </w:rPr>
        <w:t>-т</w:t>
      </w:r>
      <w:proofErr w:type="gramEnd"/>
      <w:r>
        <w:rPr>
          <w:color w:val="002060"/>
          <w:sz w:val="28"/>
          <w:szCs w:val="28"/>
        </w:rPr>
        <w:t>канью;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ботинки </w:t>
      </w:r>
      <w:proofErr w:type="gramStart"/>
      <w:r>
        <w:rPr>
          <w:color w:val="002060"/>
          <w:sz w:val="28"/>
          <w:szCs w:val="28"/>
        </w:rPr>
        <w:t>-к</w:t>
      </w:r>
      <w:proofErr w:type="gramEnd"/>
      <w:r>
        <w:rPr>
          <w:color w:val="002060"/>
          <w:sz w:val="28"/>
          <w:szCs w:val="28"/>
        </w:rPr>
        <w:t>ожей;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дом </w:t>
      </w:r>
      <w:proofErr w:type="gramStart"/>
      <w:r>
        <w:rPr>
          <w:color w:val="002060"/>
          <w:sz w:val="28"/>
          <w:szCs w:val="28"/>
        </w:rPr>
        <w:t>-к</w:t>
      </w:r>
      <w:proofErr w:type="gramEnd"/>
      <w:r>
        <w:rPr>
          <w:color w:val="002060"/>
          <w:sz w:val="28"/>
          <w:szCs w:val="28"/>
        </w:rPr>
        <w:t>ирпичом;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сильный </w:t>
      </w:r>
      <w:proofErr w:type="gramStart"/>
      <w:r>
        <w:rPr>
          <w:color w:val="002060"/>
          <w:sz w:val="28"/>
          <w:szCs w:val="28"/>
        </w:rPr>
        <w:t>-с</w:t>
      </w:r>
      <w:proofErr w:type="gramEnd"/>
      <w:r>
        <w:rPr>
          <w:color w:val="002060"/>
          <w:sz w:val="28"/>
          <w:szCs w:val="28"/>
        </w:rPr>
        <w:t>лабый;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мастер </w:t>
      </w:r>
      <w:proofErr w:type="gramStart"/>
      <w:r>
        <w:rPr>
          <w:color w:val="002060"/>
          <w:sz w:val="28"/>
          <w:szCs w:val="28"/>
        </w:rPr>
        <w:t>-у</w:t>
      </w:r>
      <w:proofErr w:type="gramEnd"/>
      <w:r>
        <w:rPr>
          <w:color w:val="002060"/>
          <w:sz w:val="28"/>
          <w:szCs w:val="28"/>
        </w:rPr>
        <w:t>ченик;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листок </w:t>
      </w:r>
      <w:proofErr w:type="gramStart"/>
      <w:r>
        <w:rPr>
          <w:color w:val="002060"/>
          <w:sz w:val="28"/>
          <w:szCs w:val="28"/>
        </w:rPr>
        <w:t>-п</w:t>
      </w:r>
      <w:proofErr w:type="gramEnd"/>
      <w:r>
        <w:rPr>
          <w:color w:val="002060"/>
          <w:sz w:val="28"/>
          <w:szCs w:val="28"/>
        </w:rPr>
        <w:t>очкой;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собака </w:t>
      </w:r>
      <w:proofErr w:type="gramStart"/>
      <w:r>
        <w:rPr>
          <w:color w:val="002060"/>
          <w:sz w:val="28"/>
          <w:szCs w:val="28"/>
        </w:rPr>
        <w:t>-щ</w:t>
      </w:r>
      <w:proofErr w:type="gramEnd"/>
      <w:r>
        <w:rPr>
          <w:color w:val="002060"/>
          <w:sz w:val="28"/>
          <w:szCs w:val="28"/>
        </w:rPr>
        <w:t>енком;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шуба </w:t>
      </w:r>
      <w:proofErr w:type="gramStart"/>
      <w:r>
        <w:rPr>
          <w:color w:val="002060"/>
          <w:sz w:val="28"/>
          <w:szCs w:val="28"/>
        </w:rPr>
        <w:t>-м</w:t>
      </w:r>
      <w:proofErr w:type="gramEnd"/>
      <w:r>
        <w:rPr>
          <w:color w:val="002060"/>
          <w:sz w:val="28"/>
          <w:szCs w:val="28"/>
        </w:rPr>
        <w:t>ехом;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козел </w:t>
      </w:r>
      <w:proofErr w:type="gramStart"/>
      <w:r>
        <w:rPr>
          <w:color w:val="002060"/>
          <w:sz w:val="28"/>
          <w:szCs w:val="28"/>
        </w:rPr>
        <w:t>-к</w:t>
      </w:r>
      <w:proofErr w:type="gramEnd"/>
      <w:r>
        <w:rPr>
          <w:color w:val="002060"/>
          <w:sz w:val="28"/>
          <w:szCs w:val="28"/>
        </w:rPr>
        <w:t>озленком.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-158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</w:t>
      </w:r>
      <w:r>
        <w:rPr>
          <w:rStyle w:val="apple-converted-space"/>
          <w:b/>
          <w:bCs/>
          <w:color w:val="2F4913"/>
          <w:sz w:val="28"/>
          <w:szCs w:val="28"/>
        </w:rPr>
        <w:t> </w:t>
      </w:r>
      <w:r>
        <w:rPr>
          <w:b/>
          <w:bCs/>
          <w:color w:val="FF0000"/>
          <w:sz w:val="28"/>
          <w:szCs w:val="28"/>
        </w:rPr>
        <w:t>Игры на восприятие звука</w:t>
      </w:r>
      <w:proofErr w:type="gramStart"/>
      <w:r>
        <w:rPr>
          <w:color w:val="FF0000"/>
          <w:sz w:val="28"/>
          <w:szCs w:val="28"/>
        </w:rPr>
        <w:t>.</w:t>
      </w:r>
      <w:proofErr w:type="gramEnd"/>
      <w:r>
        <w:rPr>
          <w:color w:val="FF0000"/>
          <w:sz w:val="28"/>
          <w:szCs w:val="28"/>
        </w:rPr>
        <w:t xml:space="preserve"> ( </w:t>
      </w:r>
      <w:proofErr w:type="gramStart"/>
      <w:r>
        <w:rPr>
          <w:color w:val="FF0000"/>
          <w:sz w:val="28"/>
          <w:szCs w:val="28"/>
        </w:rPr>
        <w:t>с</w:t>
      </w:r>
      <w:proofErr w:type="gramEnd"/>
      <w:r>
        <w:rPr>
          <w:color w:val="FF0000"/>
          <w:sz w:val="28"/>
          <w:szCs w:val="28"/>
        </w:rPr>
        <w:t xml:space="preserve"> 4 лет)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Дать представление о громком и тихом звуке, шепоте, шуршании, скрипе, писке, звоне, шелесте и др.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Научить слышать разные шумы, прислушиваться.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color w:val="002060"/>
          <w:sz w:val="28"/>
          <w:szCs w:val="28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Игры на подражание звукам: как поют птички, кричат животные</w:t>
      </w:r>
      <w:proofErr w:type="gramStart"/>
      <w:r>
        <w:rPr>
          <w:color w:val="002060"/>
          <w:sz w:val="28"/>
          <w:szCs w:val="28"/>
        </w:rPr>
        <w:t>.</w:t>
      </w:r>
      <w:proofErr w:type="gramEnd"/>
      <w:r>
        <w:rPr>
          <w:color w:val="002060"/>
          <w:sz w:val="28"/>
          <w:szCs w:val="28"/>
        </w:rPr>
        <w:t xml:space="preserve"> </w:t>
      </w:r>
      <w:proofErr w:type="gramStart"/>
      <w:r>
        <w:rPr>
          <w:color w:val="002060"/>
          <w:sz w:val="28"/>
          <w:szCs w:val="28"/>
        </w:rPr>
        <w:t>ш</w:t>
      </w:r>
      <w:proofErr w:type="gramEnd"/>
      <w:r>
        <w:rPr>
          <w:color w:val="002060"/>
          <w:sz w:val="28"/>
          <w:szCs w:val="28"/>
        </w:rPr>
        <w:t>умят машины...</w:t>
      </w:r>
    </w:p>
    <w:p w:rsidR="00034361" w:rsidRDefault="00034361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-158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28"/>
          <w:szCs w:val="28"/>
        </w:rPr>
        <w:lastRenderedPageBreak/>
        <w:t>«Слово заблудилось»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proofErr w:type="gramStart"/>
      <w:r>
        <w:rPr>
          <w:color w:val="C00000"/>
          <w:sz w:val="28"/>
          <w:szCs w:val="28"/>
        </w:rPr>
        <w:t xml:space="preserve">( </w:t>
      </w:r>
      <w:proofErr w:type="gramEnd"/>
      <w:r>
        <w:rPr>
          <w:color w:val="C00000"/>
          <w:sz w:val="28"/>
          <w:szCs w:val="28"/>
        </w:rPr>
        <w:t>с 5 лет)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Ведущий произносит рифмованные и нерифмованные фразы, в которых используется неподходящие по смыслу слова. Дети слушают внимательно и подсказывают нужное слово.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На полу из плошки молоко пьет ложка (кошка),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На полянке у дубочка собрала кусочки дочка (грибочки).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Вкусная сварилась Маша</w:t>
      </w:r>
      <w:proofErr w:type="gramStart"/>
      <w:r>
        <w:rPr>
          <w:color w:val="002060"/>
          <w:sz w:val="28"/>
          <w:szCs w:val="28"/>
        </w:rPr>
        <w:t>.</w:t>
      </w:r>
      <w:proofErr w:type="gramEnd"/>
      <w:r>
        <w:rPr>
          <w:color w:val="002060"/>
          <w:sz w:val="28"/>
          <w:szCs w:val="28"/>
        </w:rPr>
        <w:t xml:space="preserve"> (</w:t>
      </w:r>
      <w:proofErr w:type="gramStart"/>
      <w:r>
        <w:rPr>
          <w:color w:val="002060"/>
          <w:sz w:val="28"/>
          <w:szCs w:val="28"/>
        </w:rPr>
        <w:t>к</w:t>
      </w:r>
      <w:proofErr w:type="gramEnd"/>
      <w:r>
        <w:rPr>
          <w:color w:val="002060"/>
          <w:sz w:val="28"/>
          <w:szCs w:val="28"/>
        </w:rPr>
        <w:t>аша)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На дворе большой мороз, отморозить можно хвост, (нос).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«Испеки мне утюжок!» - просит бабушку крючок, (пирожок</w:t>
      </w:r>
      <w:proofErr w:type="gramStart"/>
      <w:r>
        <w:rPr>
          <w:color w:val="002060"/>
          <w:sz w:val="28"/>
          <w:szCs w:val="28"/>
        </w:rPr>
        <w:t>.</w:t>
      </w:r>
      <w:proofErr w:type="gramEnd"/>
      <w:r>
        <w:rPr>
          <w:color w:val="002060"/>
          <w:sz w:val="28"/>
          <w:szCs w:val="28"/>
        </w:rPr>
        <w:t xml:space="preserve"> </w:t>
      </w:r>
      <w:proofErr w:type="gramStart"/>
      <w:r>
        <w:rPr>
          <w:color w:val="002060"/>
          <w:sz w:val="28"/>
          <w:szCs w:val="28"/>
        </w:rPr>
        <w:t>в</w:t>
      </w:r>
      <w:proofErr w:type="gramEnd"/>
      <w:r>
        <w:rPr>
          <w:color w:val="002060"/>
          <w:sz w:val="28"/>
          <w:szCs w:val="28"/>
        </w:rPr>
        <w:t>нучок)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-158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40"/>
          <w:szCs w:val="40"/>
          <w:u w:val="single"/>
        </w:rPr>
        <w:t>Познавательное развитие.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40"/>
          <w:szCs w:val="4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«Описываем различные свойства предметов».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Описать любой предмет или игрушку.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proofErr w:type="gramStart"/>
      <w:r>
        <w:rPr>
          <w:color w:val="002060"/>
          <w:sz w:val="28"/>
          <w:szCs w:val="28"/>
        </w:rPr>
        <w:t>Вопросы</w:t>
      </w:r>
      <w:proofErr w:type="gramEnd"/>
      <w:r>
        <w:rPr>
          <w:color w:val="002060"/>
          <w:sz w:val="28"/>
          <w:szCs w:val="28"/>
        </w:rPr>
        <w:t xml:space="preserve">: какого цвета? Из чего </w:t>
      </w:r>
      <w:proofErr w:type="gramStart"/>
      <w:r>
        <w:rPr>
          <w:color w:val="002060"/>
          <w:sz w:val="28"/>
          <w:szCs w:val="28"/>
        </w:rPr>
        <w:t>сделана</w:t>
      </w:r>
      <w:proofErr w:type="gramEnd"/>
      <w:r>
        <w:rPr>
          <w:color w:val="002060"/>
          <w:sz w:val="28"/>
          <w:szCs w:val="28"/>
        </w:rPr>
        <w:t xml:space="preserve">? Для чего </w:t>
      </w:r>
      <w:proofErr w:type="gramStart"/>
      <w:r>
        <w:rPr>
          <w:color w:val="002060"/>
          <w:sz w:val="28"/>
          <w:szCs w:val="28"/>
        </w:rPr>
        <w:t>предназначена</w:t>
      </w:r>
      <w:proofErr w:type="gramEnd"/>
      <w:r>
        <w:rPr>
          <w:color w:val="002060"/>
          <w:sz w:val="28"/>
          <w:szCs w:val="28"/>
        </w:rPr>
        <w:t>? и т.д.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Усложнение: рассказать сказку или историю об этом предмете.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Например: "яблоко". Какое оно? В каких сказках, известных тебе, речь идет о волшебном яблоке? Расскажи эти сказки.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"Попробуй придумать какую-нибудь новую сказку или историю, где речь идет о яблоке или о яблоках.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</w:t>
      </w:r>
      <w:proofErr w:type="gramStart"/>
      <w:r>
        <w:rPr>
          <w:b/>
          <w:bCs/>
          <w:color w:val="C00000"/>
          <w:sz w:val="32"/>
          <w:szCs w:val="32"/>
        </w:rPr>
        <w:t>Съедобное</w:t>
      </w:r>
      <w:proofErr w:type="gramEnd"/>
      <w:r>
        <w:rPr>
          <w:b/>
          <w:bCs/>
          <w:color w:val="C00000"/>
          <w:sz w:val="32"/>
          <w:szCs w:val="32"/>
        </w:rPr>
        <w:t xml:space="preserve"> – несъедобное»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C00000"/>
          <w:sz w:val="32"/>
          <w:szCs w:val="32"/>
        </w:rPr>
        <w:t>(с мячом).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формирование внимания, развитие умения выделять главные, существенные признаки предметов.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Оборудование: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список названий предметов.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Описание.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Ребенок должен отвечать и выполнять движе</w:t>
      </w:r>
      <w:r>
        <w:rPr>
          <w:color w:val="002060"/>
          <w:sz w:val="28"/>
          <w:szCs w:val="28"/>
        </w:rPr>
        <w:softHyphen/>
        <w:t>ния в соответствии со словами взрослого.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«Внимание! Сейчас мы выясним, кто (что) может летать, а кто (что) не может. Я буду спрашивать, а вы сразу отвечайте. Если назову что-нибудь или кого-либо, спо</w:t>
      </w:r>
      <w:r>
        <w:rPr>
          <w:color w:val="002060"/>
          <w:sz w:val="28"/>
          <w:szCs w:val="28"/>
        </w:rPr>
        <w:softHyphen/>
        <w:t>собного летать, например стрекозу, отвечайте: «Летает» — и показывайте, как она это делает, — разведите руки в стороны, как крылья. Если я вас спрошу: «Поросенок летает?», молчи</w:t>
      </w:r>
      <w:r>
        <w:rPr>
          <w:color w:val="002060"/>
          <w:sz w:val="28"/>
          <w:szCs w:val="28"/>
        </w:rPr>
        <w:softHyphen/>
        <w:t>те и не поднимайте руки».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lastRenderedPageBreak/>
        <w:t>Примечание.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proofErr w:type="gramStart"/>
      <w:r>
        <w:rPr>
          <w:color w:val="002060"/>
          <w:sz w:val="28"/>
          <w:szCs w:val="28"/>
        </w:rPr>
        <w:t>Список: орел, змея, диван, бабочка, майский жук, стул, баран, ласточка, самолет, дерево, чайка, дом, воро</w:t>
      </w:r>
      <w:r>
        <w:rPr>
          <w:color w:val="002060"/>
          <w:sz w:val="28"/>
          <w:szCs w:val="28"/>
        </w:rPr>
        <w:softHyphen/>
        <w:t>бей, муравей, комар, лодка, утюг, муха, стол, собака, вертолет,</w:t>
      </w:r>
      <w:proofErr w:type="gramEnd"/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ковер...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Игра может проводиться как с одним ребенком, так и с группой детей.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«По новым местам».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Цель: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формирование моторно-двигательного внимания, раз</w:t>
      </w:r>
      <w:r>
        <w:rPr>
          <w:color w:val="002060"/>
          <w:sz w:val="28"/>
          <w:szCs w:val="28"/>
        </w:rPr>
        <w:softHyphen/>
        <w:t xml:space="preserve">витие скорости </w:t>
      </w:r>
      <w:proofErr w:type="spellStart"/>
      <w:r>
        <w:rPr>
          <w:color w:val="002060"/>
          <w:sz w:val="28"/>
          <w:szCs w:val="28"/>
        </w:rPr>
        <w:t>движений</w:t>
      </w:r>
      <w:proofErr w:type="gramStart"/>
      <w:r>
        <w:rPr>
          <w:color w:val="002060"/>
          <w:sz w:val="28"/>
          <w:szCs w:val="28"/>
        </w:rPr>
        <w:t>.</w:t>
      </w:r>
      <w:r>
        <w:rPr>
          <w:b/>
          <w:bCs/>
          <w:color w:val="002060"/>
          <w:sz w:val="28"/>
          <w:szCs w:val="28"/>
        </w:rPr>
        <w:t>О</w:t>
      </w:r>
      <w:proofErr w:type="gramEnd"/>
      <w:r>
        <w:rPr>
          <w:b/>
          <w:bCs/>
          <w:color w:val="002060"/>
          <w:sz w:val="28"/>
          <w:szCs w:val="28"/>
        </w:rPr>
        <w:t>борудование</w:t>
      </w:r>
      <w:proofErr w:type="spellEnd"/>
      <w:r>
        <w:rPr>
          <w:b/>
          <w:bCs/>
          <w:color w:val="002060"/>
          <w:sz w:val="28"/>
          <w:szCs w:val="28"/>
        </w:rPr>
        <w:t>:</w:t>
      </w:r>
      <w:r>
        <w:rPr>
          <w:rStyle w:val="apple-converted-space"/>
          <w:color w:val="002060"/>
          <w:sz w:val="28"/>
          <w:szCs w:val="28"/>
        </w:rPr>
        <w:t> </w:t>
      </w:r>
      <w:r>
        <w:rPr>
          <w:color w:val="002060"/>
          <w:sz w:val="28"/>
          <w:szCs w:val="28"/>
        </w:rPr>
        <w:t>заранее обозначенные кружки для каждо</w:t>
      </w:r>
      <w:r>
        <w:rPr>
          <w:color w:val="002060"/>
          <w:sz w:val="28"/>
          <w:szCs w:val="28"/>
        </w:rPr>
        <w:softHyphen/>
        <w:t>го ребенка.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Описание: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Каждый ребенок по команде взрослого меняет свой кружок, свое место — разбегается «по новым местам», оказываясь в новом кружке.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Инструкция: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«Сейчас мы поиграем в игру «По новым ме</w:t>
      </w:r>
      <w:r>
        <w:rPr>
          <w:color w:val="002060"/>
          <w:sz w:val="28"/>
          <w:szCs w:val="28"/>
        </w:rPr>
        <w:softHyphen/>
        <w:t>стам». Каждый из вас должен встать в кружок-домик. Когда я скажу: «На прогулку!», все за мной друг за другом начнут «гулять». Но когда я скажу: «По новым местам!», все долж</w:t>
      </w:r>
      <w:r>
        <w:rPr>
          <w:color w:val="002060"/>
          <w:sz w:val="28"/>
          <w:szCs w:val="28"/>
        </w:rPr>
        <w:softHyphen/>
        <w:t>ны найти себе новый кружок-домик. Кто займет новый до</w:t>
      </w:r>
      <w:r>
        <w:rPr>
          <w:color w:val="002060"/>
          <w:sz w:val="28"/>
          <w:szCs w:val="28"/>
        </w:rPr>
        <w:softHyphen/>
        <w:t>мик последним — считается проигравшим. Начинаем игру».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28"/>
          <w:szCs w:val="28"/>
        </w:rPr>
        <w:t>Примечание.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Ходить «на прогулку» можно под музыкаль</w:t>
      </w:r>
      <w:r>
        <w:rPr>
          <w:color w:val="002060"/>
          <w:sz w:val="28"/>
          <w:szCs w:val="28"/>
        </w:rPr>
        <w:softHyphen/>
        <w:t>ное сопровождение или песню.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Знакомимся с признаками предметов с помощью загадок.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«Мохнатенькая, усатенькая, молоко пьет, песенки поет».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«Спереди - пятачок, сзади - крючок, посредине - спинка, а на спине – щетинка».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«Нет ног, а хожу, рта нет, а скачу, когда спать, когда вставать, когда работу начинать. «Комочек пуха, длинное ухо, прыгает ловко, любит морковку».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«Без крыльев летят, без ног бегут, без паруса плывут».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«Ищем одинаковые свойства предметов».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i/>
          <w:iCs/>
          <w:color w:val="002060"/>
          <w:sz w:val="28"/>
          <w:szCs w:val="28"/>
        </w:rPr>
        <w:t>Задания: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1.</w:t>
      </w:r>
      <w:r>
        <w:rPr>
          <w:color w:val="002060"/>
          <w:sz w:val="14"/>
          <w:szCs w:val="14"/>
        </w:rPr>
        <w:t>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В мешочек положить несколько мелких вещей. Определить на ощупь, что это за вещи. Есть ли среди предложенных вещей </w:t>
      </w:r>
      <w:proofErr w:type="gramStart"/>
      <w:r>
        <w:rPr>
          <w:color w:val="002060"/>
          <w:sz w:val="28"/>
          <w:szCs w:val="28"/>
        </w:rPr>
        <w:t>одинаковые</w:t>
      </w:r>
      <w:proofErr w:type="gramEnd"/>
      <w:r>
        <w:rPr>
          <w:color w:val="002060"/>
          <w:sz w:val="28"/>
          <w:szCs w:val="28"/>
        </w:rPr>
        <w:t>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0" w:afterAutospacing="0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Среди нескольких игрушек или вещей отыскать </w:t>
      </w:r>
      <w:proofErr w:type="gramStart"/>
      <w:r>
        <w:rPr>
          <w:color w:val="002060"/>
          <w:sz w:val="28"/>
          <w:szCs w:val="28"/>
        </w:rPr>
        <w:t>одинаковые</w:t>
      </w:r>
      <w:proofErr w:type="gramEnd"/>
      <w:r>
        <w:rPr>
          <w:color w:val="002060"/>
          <w:sz w:val="28"/>
          <w:szCs w:val="28"/>
        </w:rPr>
        <w:t>.</w:t>
      </w:r>
    </w:p>
    <w:p w:rsidR="00034361" w:rsidRDefault="00034361" w:rsidP="00747F17">
      <w:pPr>
        <w:pStyle w:val="a3"/>
        <w:shd w:val="clear" w:color="auto" w:fill="FFFFFF" w:themeFill="background1"/>
        <w:spacing w:before="240" w:beforeAutospacing="0" w:after="0" w:afterAutospacing="0"/>
        <w:jc w:val="center"/>
        <w:rPr>
          <w:color w:val="002060"/>
          <w:sz w:val="28"/>
          <w:szCs w:val="28"/>
        </w:rPr>
      </w:pPr>
    </w:p>
    <w:p w:rsidR="00034361" w:rsidRDefault="00034361" w:rsidP="00747F17">
      <w:pPr>
        <w:pStyle w:val="a3"/>
        <w:shd w:val="clear" w:color="auto" w:fill="FFFFFF" w:themeFill="background1"/>
        <w:spacing w:before="240" w:beforeAutospacing="0" w:after="0" w:afterAutospacing="0"/>
        <w:jc w:val="center"/>
        <w:rPr>
          <w:color w:val="002060"/>
          <w:sz w:val="28"/>
          <w:szCs w:val="28"/>
        </w:rPr>
      </w:pPr>
    </w:p>
    <w:p w:rsidR="00034361" w:rsidRDefault="00034361" w:rsidP="00747F17">
      <w:pPr>
        <w:pStyle w:val="a3"/>
        <w:shd w:val="clear" w:color="auto" w:fill="FFFFFF" w:themeFill="background1"/>
        <w:spacing w:before="24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lastRenderedPageBreak/>
        <w:t>«Сравнение предметов».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i/>
          <w:iCs/>
          <w:color w:val="002060"/>
          <w:sz w:val="28"/>
          <w:szCs w:val="28"/>
        </w:rPr>
        <w:t>1). Сравнивать предметы между собой</w:t>
      </w:r>
      <w:r>
        <w:rPr>
          <w:color w:val="002060"/>
          <w:sz w:val="28"/>
          <w:szCs w:val="28"/>
        </w:rPr>
        <w:t>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proofErr w:type="gramStart"/>
      <w:r>
        <w:rPr>
          <w:color w:val="002060"/>
          <w:sz w:val="28"/>
          <w:szCs w:val="28"/>
        </w:rPr>
        <w:t>п</w:t>
      </w:r>
      <w:proofErr w:type="gramEnd"/>
      <w:r>
        <w:rPr>
          <w:color w:val="002060"/>
          <w:sz w:val="28"/>
          <w:szCs w:val="28"/>
        </w:rPr>
        <w:t>одобрать фигуры, отличающиеся одним признаком;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фигуры, отличающиеся двумя признаками;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тремя признаками (подбери </w:t>
      </w:r>
      <w:proofErr w:type="gramStart"/>
      <w:r>
        <w:rPr>
          <w:color w:val="002060"/>
          <w:sz w:val="28"/>
          <w:szCs w:val="28"/>
        </w:rPr>
        <w:t>самые</w:t>
      </w:r>
      <w:proofErr w:type="gramEnd"/>
      <w:r>
        <w:rPr>
          <w:color w:val="002060"/>
          <w:sz w:val="28"/>
          <w:szCs w:val="28"/>
        </w:rPr>
        <w:t xml:space="preserve"> непохожие).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i/>
          <w:iCs/>
          <w:color w:val="002060"/>
          <w:sz w:val="28"/>
          <w:szCs w:val="28"/>
        </w:rPr>
        <w:t>2). "Сравнение слов".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Для сравнения даем пары слов: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муха и бабочка;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дом и избушка;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стол и стулья;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книга и тетрадь;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вода и молоко;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топор и молоток;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пианино и скрипка.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 xml:space="preserve">Вопросы: Ты видел муху? А бабочку? </w:t>
      </w:r>
      <w:proofErr w:type="gramStart"/>
      <w:r>
        <w:rPr>
          <w:color w:val="002060"/>
          <w:sz w:val="28"/>
          <w:szCs w:val="28"/>
        </w:rPr>
        <w:t>Похожи</w:t>
      </w:r>
      <w:proofErr w:type="gramEnd"/>
      <w:r>
        <w:rPr>
          <w:color w:val="002060"/>
          <w:sz w:val="28"/>
          <w:szCs w:val="28"/>
        </w:rPr>
        <w:t xml:space="preserve"> муха и бабочка или нет? Чем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они похожи? А чем отличаются друг от друга?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C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Приготовить 15 различных предметов.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proofErr w:type="gramStart"/>
      <w:r>
        <w:rPr>
          <w:color w:val="002060"/>
          <w:sz w:val="28"/>
          <w:szCs w:val="28"/>
        </w:rPr>
        <w:t>Например: чашка, тарелка, сумка, хлеб, сахар, полотенце, вилка, ложка, носовой платок, кухонная дощечка, скалка, гвоздь, крючок, ключ, карандаш.</w:t>
      </w:r>
      <w:proofErr w:type="gramEnd"/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i/>
          <w:iCs/>
          <w:color w:val="002060"/>
          <w:sz w:val="28"/>
          <w:szCs w:val="28"/>
        </w:rPr>
        <w:t>Отобрать</w:t>
      </w:r>
      <w:r>
        <w:rPr>
          <w:color w:val="002060"/>
          <w:sz w:val="28"/>
          <w:szCs w:val="28"/>
        </w:rPr>
        <w:t>: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металлические предметы,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съедобные,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тяжелые,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мягкие,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белые,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lastRenderedPageBreak/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круглые,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длинные,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деревянные,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маленькие,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прямоугольные,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proofErr w:type="gramStart"/>
      <w:r>
        <w:rPr>
          <w:color w:val="002060"/>
          <w:sz w:val="28"/>
          <w:szCs w:val="28"/>
        </w:rPr>
        <w:t>которые</w:t>
      </w:r>
      <w:proofErr w:type="gramEnd"/>
      <w:r>
        <w:rPr>
          <w:color w:val="002060"/>
          <w:sz w:val="28"/>
          <w:szCs w:val="28"/>
        </w:rPr>
        <w:t>, можно повесить за нитку.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1).  Поиск лишней картинки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2).  Последовательность работы: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«3 </w:t>
      </w:r>
      <w:proofErr w:type="gramStart"/>
      <w:r>
        <w:rPr>
          <w:color w:val="002060"/>
          <w:sz w:val="28"/>
          <w:szCs w:val="28"/>
        </w:rPr>
        <w:t>лишний</w:t>
      </w:r>
      <w:proofErr w:type="gramEnd"/>
      <w:r>
        <w:rPr>
          <w:color w:val="002060"/>
          <w:sz w:val="28"/>
          <w:szCs w:val="28"/>
        </w:rPr>
        <w:t>» (с картинками);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«4 </w:t>
      </w:r>
      <w:proofErr w:type="gramStart"/>
      <w:r>
        <w:rPr>
          <w:color w:val="002060"/>
          <w:sz w:val="28"/>
          <w:szCs w:val="28"/>
        </w:rPr>
        <w:t>лишний</w:t>
      </w:r>
      <w:proofErr w:type="gramEnd"/>
      <w:r>
        <w:rPr>
          <w:color w:val="002060"/>
          <w:sz w:val="28"/>
          <w:szCs w:val="28"/>
        </w:rPr>
        <w:t>» (с картинками);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«3 </w:t>
      </w:r>
      <w:proofErr w:type="gramStart"/>
      <w:r>
        <w:rPr>
          <w:color w:val="002060"/>
          <w:sz w:val="28"/>
          <w:szCs w:val="28"/>
        </w:rPr>
        <w:t>лишний</w:t>
      </w:r>
      <w:proofErr w:type="gramEnd"/>
      <w:r>
        <w:rPr>
          <w:color w:val="002060"/>
          <w:sz w:val="28"/>
          <w:szCs w:val="28"/>
        </w:rPr>
        <w:t>» (на словесном материале);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 w:hanging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Symbol" w:hAnsi="Symbol"/>
          <w:color w:val="002060"/>
          <w:sz w:val="20"/>
          <w:szCs w:val="20"/>
        </w:rPr>
        <w:t></w:t>
      </w:r>
      <w:r>
        <w:rPr>
          <w:color w:val="002060"/>
          <w:sz w:val="14"/>
          <w:szCs w:val="14"/>
        </w:rPr>
        <w:t>        </w:t>
      </w:r>
      <w:r>
        <w:rPr>
          <w:rStyle w:val="apple-converted-space"/>
          <w:rFonts w:ascii="Georgia" w:hAnsi="Georgia"/>
          <w:color w:val="2F4913"/>
          <w:sz w:val="30"/>
          <w:szCs w:val="30"/>
        </w:rPr>
        <w:t> </w:t>
      </w:r>
      <w:r>
        <w:rPr>
          <w:color w:val="002060"/>
          <w:sz w:val="28"/>
          <w:szCs w:val="28"/>
        </w:rPr>
        <w:t xml:space="preserve">«4 </w:t>
      </w:r>
      <w:proofErr w:type="gramStart"/>
      <w:r>
        <w:rPr>
          <w:color w:val="002060"/>
          <w:sz w:val="28"/>
          <w:szCs w:val="28"/>
        </w:rPr>
        <w:t>лишний</w:t>
      </w:r>
      <w:proofErr w:type="gramEnd"/>
      <w:r>
        <w:rPr>
          <w:color w:val="002060"/>
          <w:sz w:val="28"/>
          <w:szCs w:val="28"/>
        </w:rPr>
        <w:t xml:space="preserve">» (на словесном материале). Вопрос: «Почему лишняя?» «Как </w:t>
      </w:r>
      <w:proofErr w:type="gramStart"/>
      <w:r>
        <w:rPr>
          <w:color w:val="002060"/>
          <w:sz w:val="28"/>
          <w:szCs w:val="28"/>
        </w:rPr>
        <w:t>можно</w:t>
      </w:r>
      <w:proofErr w:type="gramEnd"/>
      <w:r>
        <w:rPr>
          <w:color w:val="002060"/>
          <w:sz w:val="28"/>
          <w:szCs w:val="28"/>
        </w:rPr>
        <w:t xml:space="preserve"> одним словом назвать оставшиеся предметы?»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«Обобщение-исключение».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i/>
          <w:iCs/>
          <w:color w:val="002060"/>
          <w:sz w:val="28"/>
          <w:szCs w:val="28"/>
        </w:rPr>
        <w:t>НАБОРЫ СЛОВ: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Стол, стул, кровать, чайник.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Лошадь, собака, кошка, щука.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Елка, береза, дуб, земляника.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Огурец, репа, морковь, заяц,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Блокнот, газета, тетрадь, портфель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Огурец, арбуз, яблоко, мяч.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Волк, лиса, медведь, кошка.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Фиалка, ромашка, морковь, василек.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Кукла, машина, скакалка, книга.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Воробей, орел, оса, ласточка.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Лыжи, коньки, лодка, санки.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lastRenderedPageBreak/>
        <w:t>Стул, молоток, рубанок, пила.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Снег, мороз, жара, лед.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Вишня, виноград, картофель, слива.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Автобус, трамвай, самолет, троллейбус.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Река, лес, асфальт, поле.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Пожарник, космонавт, балерина, милиционер.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Парта, доска, учебник, ежик.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Змея, улитка, бабочка, черепаха.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Краски, кисти, чайник, полотно.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Шляпа, крыша, дверь, окно.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Молоко, чай, лимонад, хлеб.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Нога, рука, голова, ботинок.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Храбрый, злой, смелый, отважный.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Яблоко, слива, огурец, груша.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Молоко, творог, сметана, хлеб.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Час, минута, лето, секунда.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Ложка, тарелка, кастрюля, сумка.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Платье, свитер, шапка, рубашка.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Мыло, метла, зубная паста, шампунь.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C00000"/>
          <w:sz w:val="32"/>
          <w:szCs w:val="32"/>
        </w:rPr>
        <w:t>« Назови, одним словом».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Перечисляем несколько предметов, просим сказать, что их объединяет, как их можно назвать одним словом: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суп, каша, гуляш, кисель;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лошадь, корова, овца, свинья;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курица, гусь, утка, индейка;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волк, лиса, медведь, заяц;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капуста, картофель, лук, свекла;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lastRenderedPageBreak/>
        <w:t>пальто, шарф, куртка, костюм;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туфли, сапоги, кроссовки, босоножки;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шапка, кепка, тюбетейка, берет;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липа, береза, ель, сосна;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Критичность познавательной деятельности.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i/>
          <w:iCs/>
          <w:color w:val="002060"/>
          <w:sz w:val="28"/>
          <w:szCs w:val="28"/>
        </w:rPr>
        <w:t>«Бывает - не бывает</w:t>
      </w:r>
      <w:r>
        <w:rPr>
          <w:i/>
          <w:iCs/>
          <w:color w:val="002060"/>
          <w:sz w:val="28"/>
          <w:szCs w:val="28"/>
        </w:rPr>
        <w:t>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Ведущий называет какую-нибудь ситуацию и бросает ребенку мяч. Ребенок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должен поймать мяч в том случае, если названная ситуация бывает, а если нет, то мяч ловить не нужно.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Папа ушел на работу.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Поезд летит по небу.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Кошка хочет есть.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Человек вьет гнездо.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Почтальон принес письмо.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Зайчик пошел в школу.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Яблоко соленое.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36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Бегемот залез на дерево.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Шапочка резиновая.</w:t>
      </w:r>
    </w:p>
    <w:p w:rsidR="00747F17" w:rsidRDefault="00747F17" w:rsidP="00747F17">
      <w:pPr>
        <w:pStyle w:val="a3"/>
        <w:shd w:val="clear" w:color="auto" w:fill="FFFFFF" w:themeFill="background1"/>
        <w:spacing w:before="240" w:beforeAutospacing="0" w:after="240" w:afterAutospacing="0"/>
        <w:ind w:left="-158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На березе выросли шишки.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ind w:left="202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 кастрюле варится чашка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«Найди пару».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Материалом для игры могут быть два одинаковых набора с изображением фигур, предметов, животных, цифр, букв, слов, цветных карточек. Играют два или более участников.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200" w:afterAutospacing="0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</w:t>
      </w:r>
    </w:p>
    <w:p w:rsidR="00034361" w:rsidRDefault="00034361" w:rsidP="00747F17">
      <w:pPr>
        <w:pStyle w:val="a3"/>
        <w:shd w:val="clear" w:color="auto" w:fill="FFFFFF" w:themeFill="background1"/>
        <w:spacing w:before="0" w:beforeAutospacing="0" w:after="200" w:afterAutospacing="0"/>
        <w:jc w:val="center"/>
        <w:rPr>
          <w:rFonts w:ascii="Georgia" w:hAnsi="Georgia"/>
          <w:color w:val="2F4913"/>
          <w:sz w:val="30"/>
          <w:szCs w:val="30"/>
        </w:rPr>
      </w:pP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2060"/>
          <w:sz w:val="40"/>
          <w:szCs w:val="40"/>
        </w:rPr>
        <w:t>Социально-коммуникативное развитие.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Игра «Что мы знаем о Васе?»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Играют 2-5 команд по 3-10 человек в каждой. От каждой команды вызывается по одному человеку. Назовем его условно Васей. Ведущий читает вопросы, а команды должны как можно точнее на них отвечать. Ответы пишут на листочках и сдают ведущему (команда сдает свой ответ, Вася сдает свой ответ, а ведущий сравнивает). Вопросы могут быть такими: дата рождения Васи, как зовут Васину маму, кто лучший друг Васи,  что Вася сегодня съел на завтрак? и т.д. Каждая команда отвечает на вопросы о своем игроке. За правильный ответ команде даются очки. Выигрывает та команда, которая набрала больше всех очков.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Западня.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 xml:space="preserve">Играющие образуют два круга.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 образуя ворота. </w:t>
      </w:r>
      <w:proofErr w:type="gramStart"/>
      <w:r>
        <w:rPr>
          <w:color w:val="002060"/>
          <w:sz w:val="28"/>
          <w:szCs w:val="28"/>
        </w:rPr>
        <w:t>Остальные то</w:t>
      </w:r>
      <w:proofErr w:type="gramEnd"/>
      <w:r>
        <w:rPr>
          <w:color w:val="002060"/>
          <w:sz w:val="28"/>
          <w:szCs w:val="28"/>
        </w:rPr>
        <w:t xml:space="preserve">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</w:t>
      </w:r>
      <w:proofErr w:type="gramStart"/>
      <w:r>
        <w:rPr>
          <w:color w:val="002060"/>
          <w:sz w:val="28"/>
          <w:szCs w:val="28"/>
        </w:rPr>
        <w:t>стоящим</w:t>
      </w:r>
      <w:proofErr w:type="gramEnd"/>
      <w:r>
        <w:rPr>
          <w:color w:val="002060"/>
          <w:sz w:val="28"/>
          <w:szCs w:val="28"/>
        </w:rPr>
        <w:t xml:space="preserve"> во внутреннем круге и берутся за руки. После этого игра повторяется.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Игра «Запомни внешность»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Игра полезна для группы, где все мало знакомы. Играют 4-15 человек. Выбирается пара игроков. Предварительно изучив, внешность друг друга, они становятся спина к спине. Все остальные начинают каждому из них по очереди задавать вопросы о внешности напарника. Например: сколько пуговиц у твоего напарника на кофте, какого цвета шнурки на ботинках? и т.д. Из этой пары проигрывает тот, кто быстрее даст 3 </w:t>
      </w:r>
      <w:proofErr w:type="gramStart"/>
      <w:r>
        <w:rPr>
          <w:color w:val="002060"/>
          <w:sz w:val="28"/>
          <w:szCs w:val="28"/>
        </w:rPr>
        <w:t>неправильных</w:t>
      </w:r>
      <w:proofErr w:type="gramEnd"/>
      <w:r>
        <w:rPr>
          <w:color w:val="002060"/>
          <w:sz w:val="28"/>
          <w:szCs w:val="28"/>
        </w:rPr>
        <w:t xml:space="preserve"> ответа.</w:t>
      </w:r>
    </w:p>
    <w:p w:rsidR="00034361" w:rsidRDefault="00034361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034361" w:rsidRDefault="00034361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034361" w:rsidRDefault="00034361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lastRenderedPageBreak/>
        <w:t xml:space="preserve">Игра «Ужасные </w:t>
      </w:r>
      <w:proofErr w:type="gramStart"/>
      <w:r>
        <w:rPr>
          <w:b/>
          <w:bCs/>
          <w:color w:val="C00000"/>
          <w:sz w:val="32"/>
          <w:szCs w:val="32"/>
        </w:rPr>
        <w:t>гляделки</w:t>
      </w:r>
      <w:proofErr w:type="gramEnd"/>
      <w:r>
        <w:rPr>
          <w:b/>
          <w:bCs/>
          <w:color w:val="C00000"/>
          <w:sz w:val="32"/>
          <w:szCs w:val="32"/>
        </w:rPr>
        <w:t>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32"/>
          <w:szCs w:val="32"/>
        </w:rPr>
        <w:t>Все сидят или стоят в круге, опустив голову и закрыв глаза. На счет три все смотрят либо на того, кто сидит справа, либо на человека слева, либо прямо напротив. Если они встречаются глазами, оба вскрикивают и выходят из круга. Это повторяется до тех пор, пока все не выйдут из круга.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Игра «Салат»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Хотя эта игра очень простая, но она может стать вашей любимой. Стоит сыграть в нее один раз и вам понравиться! Для игры нужны стулья в количестве на один меньше, чем игроков. Играют 10-20 человек. Все садятся на стулья, один остается в кругу. Он раздает каждому названия фруктов, овощей. Например, получилось, 3 яблока, 3 груши и 4 банана (</w:t>
      </w:r>
      <w:proofErr w:type="gramStart"/>
      <w:r>
        <w:rPr>
          <w:color w:val="002060"/>
          <w:sz w:val="28"/>
          <w:szCs w:val="28"/>
        </w:rPr>
        <w:t>стоящий</w:t>
      </w:r>
      <w:proofErr w:type="gramEnd"/>
      <w:r>
        <w:rPr>
          <w:color w:val="002060"/>
          <w:sz w:val="28"/>
          <w:szCs w:val="28"/>
        </w:rPr>
        <w:t xml:space="preserve"> в кругу берет себе тоже название фрукта).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 xml:space="preserve">Начинается игра. </w:t>
      </w:r>
      <w:proofErr w:type="gramStart"/>
      <w:r>
        <w:rPr>
          <w:color w:val="002060"/>
          <w:sz w:val="28"/>
          <w:szCs w:val="28"/>
        </w:rPr>
        <w:t>Стоящий</w:t>
      </w:r>
      <w:proofErr w:type="gramEnd"/>
      <w:r>
        <w:rPr>
          <w:color w:val="002060"/>
          <w:sz w:val="28"/>
          <w:szCs w:val="28"/>
        </w:rPr>
        <w:t xml:space="preserve"> в кругу выкрикивает одно название: груша! Те, кто получил этот фрукт, должны поменять свое место. Опять остается один лишний. Он также выкрикивает название фрукта, а может сразу два. Если же выкрикивается слово «салат», то все игроки должны поменяться местами. Игра может продолжаться до бесконечности.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Игра «Звонящий»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 xml:space="preserve">У всех завязаны глаза, кроме ведущего. Он должен всё время перемещаться по комнате с колокольчиком в руке. Остальные пытаются поймать ведущего по звону колокольчика. Иногда они ловят друг друга и убеждаются что ошиблись, услышав звон колокольчика вдалеке. Игрок, поймавший и узнавший </w:t>
      </w:r>
      <w:proofErr w:type="gramStart"/>
      <w:r>
        <w:rPr>
          <w:color w:val="002060"/>
          <w:sz w:val="28"/>
          <w:szCs w:val="28"/>
        </w:rPr>
        <w:t>звонящего</w:t>
      </w:r>
      <w:proofErr w:type="gramEnd"/>
      <w:r>
        <w:rPr>
          <w:color w:val="002060"/>
          <w:sz w:val="28"/>
          <w:szCs w:val="28"/>
        </w:rPr>
        <w:t>, становится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ведущим.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Упражнение «Нити дружбы»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Участники наматывают нить на палец, после чего говорят, что они больше всего любят и как обычно отдыхают, затем бросают клубок другому человеку. В результате в центре образуется «паутина», «сеть», «связующая нить», которая объединяет всех участников. Следующий этап – участники сматывают нить в обратном порядке и задают любой вопрос Дошкольникам можно предложить сначала говорить о своих трудностях и недостатках (что трудно дается или с какими своими чертами характера хотел бы расстаться)</w:t>
      </w:r>
      <w:proofErr w:type="gramStart"/>
      <w:r>
        <w:rPr>
          <w:color w:val="002060"/>
          <w:sz w:val="28"/>
          <w:szCs w:val="28"/>
        </w:rPr>
        <w:t>,а</w:t>
      </w:r>
      <w:proofErr w:type="gramEnd"/>
      <w:r>
        <w:rPr>
          <w:color w:val="002060"/>
          <w:sz w:val="28"/>
          <w:szCs w:val="28"/>
        </w:rPr>
        <w:t xml:space="preserve"> в обратную сторону о том, что нравится в том человеке, которому бросают клубок, или за что ему благодарен на другом ее конце.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lastRenderedPageBreak/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Тренинг - "паутинка"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Передаешь клубок тому человеку, которому хочешь, потому что... (называется качество), одному и тому же человеку нельзя два раза передать</w:t>
      </w:r>
      <w:proofErr w:type="gramStart"/>
      <w:r>
        <w:rPr>
          <w:color w:val="231F20"/>
          <w:sz w:val="28"/>
          <w:szCs w:val="28"/>
        </w:rPr>
        <w:t>.</w:t>
      </w:r>
      <w:proofErr w:type="gramEnd"/>
      <w:r>
        <w:rPr>
          <w:color w:val="231F20"/>
          <w:sz w:val="28"/>
          <w:szCs w:val="28"/>
        </w:rPr>
        <w:t xml:space="preserve"> </w:t>
      </w:r>
      <w:proofErr w:type="gramStart"/>
      <w:r>
        <w:rPr>
          <w:color w:val="231F20"/>
          <w:sz w:val="28"/>
          <w:szCs w:val="28"/>
        </w:rPr>
        <w:t>н</w:t>
      </w:r>
      <w:proofErr w:type="gramEnd"/>
      <w:r>
        <w:rPr>
          <w:color w:val="231F20"/>
          <w:sz w:val="28"/>
          <w:szCs w:val="28"/>
        </w:rPr>
        <w:t>ачинает педагог, в итоге у каждого ребенка на пальчике ниточка - затем они отрывают по кусочку себе от общей паутинки и просят завязать узелком вокруг своего запястья того человека, которого они желают запомнить на всю жизнь. можно до 3 и больше узелков. при каждом завязывании - ребенок загадывает желание</w:t>
      </w:r>
      <w:proofErr w:type="gramStart"/>
      <w:r>
        <w:rPr>
          <w:color w:val="231F20"/>
          <w:sz w:val="28"/>
          <w:szCs w:val="28"/>
        </w:rPr>
        <w:t>.</w:t>
      </w:r>
      <w:proofErr w:type="gramEnd"/>
      <w:r>
        <w:rPr>
          <w:color w:val="231F20"/>
          <w:sz w:val="28"/>
          <w:szCs w:val="28"/>
        </w:rPr>
        <w:t xml:space="preserve"> </w:t>
      </w:r>
      <w:proofErr w:type="gramStart"/>
      <w:r>
        <w:rPr>
          <w:color w:val="231F20"/>
          <w:sz w:val="28"/>
          <w:szCs w:val="28"/>
        </w:rPr>
        <w:t>у</w:t>
      </w:r>
      <w:proofErr w:type="gramEnd"/>
      <w:r>
        <w:rPr>
          <w:color w:val="231F20"/>
          <w:sz w:val="28"/>
          <w:szCs w:val="28"/>
        </w:rPr>
        <w:t>дивительно, но эти ниточки еще долго дети носят. перед завязыванием необходимо сказать, что надо беречь эти нити дружбы, у того, кто будет бережно к ним относиться - желание сбудется и в тот день ниточка сама упадет.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231F2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Упражнение «Доброта»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Ведущий. В каждом из нас в той или иной степени развито чувство доброты, доброе отношение к людям. Что вы можете сказать доброго и хорошего о сверстниках, родителях? У вас есть 5 минут для того, чтобы подготовиться к рассказу. Вы самостоятельно выбираете человека. Ваш рассказ должен быть кратким и конкретным, при этом нужно подчеркнуть, что вы цените в каждом из тех, о ком рассказываете.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Упражнение «Волшебная подушечка»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Для выполнения данного упражнения потребуется небольшая яркая подушечка. Участники сидят в кругу. Ведущий. У нас есть волшебная подушечка. Каждый по кругу может взять ее в руки, прижать к самому сердцу и сесть на нее, загадав заветное желание. Оно может быть любым. Наберитесь смелости, чтобы рассказать нам о нем. Участники группы всегда поймут и поддержат. Тот, у кого в руках окажется подушечка, будет всегда начинать рассказ словами: «Я хочу...» Все остальные будут внимательно слушать, не говоря ни слова. После выполнения упражнения задаются вопросы: трудно ли было поделиться с группой своим желанием.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b/>
          <w:bCs/>
          <w:color w:val="00206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Игра «Почтальон»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Georgia" w:hAnsi="Georgia"/>
          <w:color w:val="2F4913"/>
          <w:sz w:val="30"/>
          <w:szCs w:val="30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proofErr w:type="gramStart"/>
      <w:r>
        <w:rPr>
          <w:color w:val="002060"/>
          <w:sz w:val="28"/>
          <w:szCs w:val="28"/>
        </w:rPr>
        <w:t>Играющие держатся за руки, водящий-почтальон находится – в центре круга.</w:t>
      </w:r>
      <w:proofErr w:type="gramEnd"/>
      <w:r>
        <w:rPr>
          <w:color w:val="002060"/>
          <w:sz w:val="28"/>
          <w:szCs w:val="28"/>
        </w:rPr>
        <w:t xml:space="preserve"> Он говорит: «Я посылаю письмо от Сережи до Лены». Сережа начинает передавать «письмо». Он пожимает руку своему соседу справа или слева, тот пожимает руку следующему и так дальше по кругу, пока «письмо» не дойдет до Лены. Цель почтальона «перехватить письмо», то есть увидеть, у кого из детей оно сейчас находится. Ребенок водит до тех пор, пока «письмо» не </w:t>
      </w:r>
      <w:r>
        <w:rPr>
          <w:color w:val="002060"/>
          <w:sz w:val="28"/>
          <w:szCs w:val="28"/>
        </w:rPr>
        <w:lastRenderedPageBreak/>
        <w:t>будет перехвачено. Желательно, чтобы каждый ребенок побывал в роли почтальона.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Игра «</w:t>
      </w:r>
      <w:proofErr w:type="spellStart"/>
      <w:r>
        <w:rPr>
          <w:b/>
          <w:bCs/>
          <w:color w:val="C00000"/>
          <w:sz w:val="32"/>
          <w:szCs w:val="32"/>
        </w:rPr>
        <w:t>Салки-обнималки</w:t>
      </w:r>
      <w:proofErr w:type="spellEnd"/>
      <w:r>
        <w:rPr>
          <w:b/>
          <w:bCs/>
          <w:color w:val="C00000"/>
          <w:sz w:val="32"/>
          <w:szCs w:val="32"/>
        </w:rPr>
        <w:t>»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Игра типа салок, но с одним новым правилом: нельзя салить тех, кто стоит, крепко обнявшись. Но так стоять можно не более 7 сек.</w:t>
      </w:r>
    </w:p>
    <w:p w:rsidR="00747F17" w:rsidRDefault="00747F17" w:rsidP="00747F1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Georgia" w:hAnsi="Georgia"/>
          <w:color w:val="2F4913"/>
          <w:sz w:val="30"/>
          <w:szCs w:val="30"/>
        </w:rPr>
      </w:pPr>
      <w:r>
        <w:rPr>
          <w:rFonts w:ascii="Calibri" w:hAnsi="Calibri"/>
          <w:b/>
          <w:bCs/>
          <w:color w:val="00206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7030A0"/>
          <w:sz w:val="40"/>
          <w:szCs w:val="40"/>
          <w:u w:val="single"/>
        </w:rPr>
        <w:t>Художественно-эстетическое развитие.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 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b/>
          <w:bCs/>
          <w:color w:val="C00000"/>
          <w:sz w:val="32"/>
          <w:szCs w:val="32"/>
        </w:rPr>
        <w:t>Игра «На что похожи облака?»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Дети рассматривают карточки с облаками разной формы и угадывают в их очертаниях предметы или животных. При этом они отмечают, что облака бывают разные не только по  цвету, но и по форме.</w:t>
      </w:r>
    </w:p>
    <w:p w:rsidR="00747F17" w:rsidRDefault="00747F17" w:rsidP="00747F17">
      <w:pPr>
        <w:pStyle w:val="a3"/>
        <w:shd w:val="clear" w:color="auto" w:fill="FFFFFF" w:themeFill="background1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28"/>
          <w:szCs w:val="28"/>
        </w:rPr>
        <w:t>Воспитатель обращает внимание на то,  что когда на небе много облаков, то они похожи на воздушный город, где есть башни и купола.</w:t>
      </w:r>
    </w:p>
    <w:p w:rsidR="00747F17" w:rsidRDefault="00747F17" w:rsidP="00747F17">
      <w:pPr>
        <w:pStyle w:val="a3"/>
        <w:shd w:val="clear" w:color="auto" w:fill="FFFFFF"/>
        <w:spacing w:before="46" w:beforeAutospacing="0" w:after="46" w:afterAutospacing="0"/>
        <w:jc w:val="center"/>
        <w:textAlignment w:val="top"/>
        <w:rPr>
          <w:rFonts w:ascii="Georgia" w:hAnsi="Georgia"/>
          <w:color w:val="2F4913"/>
          <w:sz w:val="30"/>
          <w:szCs w:val="30"/>
        </w:rPr>
      </w:pPr>
      <w:r>
        <w:rPr>
          <w:color w:val="002060"/>
          <w:sz w:val="32"/>
          <w:szCs w:val="32"/>
        </w:rPr>
        <w:t> </w:t>
      </w:r>
    </w:p>
    <w:p w:rsidR="00B45CCE" w:rsidRDefault="00B45CCE"/>
    <w:sectPr w:rsidR="00B45CCE" w:rsidSect="00B4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F17"/>
    <w:rsid w:val="00034361"/>
    <w:rsid w:val="00530A19"/>
    <w:rsid w:val="0054389A"/>
    <w:rsid w:val="00747F17"/>
    <w:rsid w:val="00B45CCE"/>
    <w:rsid w:val="00F2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2017-04-03T05:14:00Z</dcterms:created>
  <dcterms:modified xsi:type="dcterms:W3CDTF">2017-04-03T05:36:00Z</dcterms:modified>
</cp:coreProperties>
</file>