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06" w:rsidRDefault="00135B06" w:rsidP="00135B0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детский сад № 6 «Солнышко»</w:t>
      </w:r>
    </w:p>
    <w:p w:rsidR="00135B06" w:rsidRDefault="00135B06" w:rsidP="00135B0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Default="00135B06" w:rsidP="00135B0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Pr="00135B06" w:rsidRDefault="00135B06" w:rsidP="00135B0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135B06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Конспект открытого просмотра прогулки в подготовительной группе «Весеннее путешествие по экологической тропе» на конкурс «Воспитатель года-2017»</w:t>
      </w:r>
    </w:p>
    <w:p w:rsidR="00135B06" w:rsidRDefault="00135B06" w:rsidP="00135B0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Default="00135B06" w:rsidP="00135B0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Default="00135B06" w:rsidP="00135B0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Default="00135B06" w:rsidP="00135B0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Default="00135B06" w:rsidP="00135B0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Default="00135B06" w:rsidP="00135B0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Провела: воспитатель М.А.Волкова</w:t>
      </w:r>
    </w:p>
    <w:p w:rsidR="00135B06" w:rsidRDefault="00135B06" w:rsidP="00135B0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Default="00135B06" w:rsidP="00135B0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Default="00135B06" w:rsidP="00135B0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Default="00135B06" w:rsidP="00135B0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B06" w:rsidRPr="00135B06" w:rsidRDefault="00135B06" w:rsidP="00135B0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укоянов,2017год</w:t>
      </w:r>
    </w:p>
    <w:p w:rsidR="00135B06" w:rsidRDefault="00135B06" w:rsidP="00135B0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135B06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lastRenderedPageBreak/>
        <w:t>Прогулка в подготовительной группе</w:t>
      </w:r>
    </w:p>
    <w:p w:rsidR="00135B06" w:rsidRPr="00135B06" w:rsidRDefault="00135B06" w:rsidP="00135B0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135B06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«Весеннее путешествие по экологической тропе»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-определить признаки наступления весны в живой и неживой природе;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-подтвердить необходимость некоторых изменений в природе;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закрепить знания детей о знакомых </w:t>
      </w: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птицах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перелётных и зимующих;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-формировать умение устанавливать причинно-следственные связи;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формировать дружеские взаимоотношения во время опытов, игры.</w:t>
      </w:r>
    </w:p>
    <w:p w:rsidR="00135B06" w:rsidRPr="00135B06" w:rsidRDefault="00135B06" w:rsidP="00135B06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83A629"/>
          <w:sz w:val="35"/>
          <w:szCs w:val="35"/>
          <w:lang w:eastAsia="ru-RU"/>
        </w:rPr>
        <w:t xml:space="preserve">                           </w:t>
      </w:r>
      <w:r w:rsidRPr="00135B06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прогулки: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Ребята! На мой компьютер пришло сообщение. А кто его прислал, вы узнаете, если отгадаете загадку, слушайте внимательно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(воспитатель загадывает загадку)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Шагает красавица,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Легко земли касается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Идёт на поле, на реку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 снежку, и по цветку.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Весна!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(слайды- картинки природа весной)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как вы можете описать весну? Какая она?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(солнечная, зеленая, ласковая, теплая, светлая, радостная)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Ребёнок читает стихотворение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Весна! Весна! Как высоко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крыльях ветерка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Ласкаясь к солнечным лучам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Летают облака.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Верно ребята, это добрая, тёплая волшебница – Весна. Она пишет, что давно наблюдала за нами и увидела какие вы трудолюбивые, добрые и ласковые защитники природы. И поэтому она приглашает нас к себе в гости. А чтобы мы не заблудились, прислала нам схему маршрута нашего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путешествия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где стрелочками указан маршрут, и приготовила для вас много сюрпризов на нашей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экологической тропе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(Рассматривают план маршрута в компьютере)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путешествие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компьютер мы взять не сможем, а возьмем с собой планшет.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Готовы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путешествию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(показать планшет с картой)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Готовы!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Я вам предлагаю отправиться пешком, ведь во время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пеших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spellStart"/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прогулок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хорошо</w:t>
      </w:r>
      <w:proofErr w:type="spell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можно внимательно рассмотреть мелкие </w:t>
      </w: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детали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снег, деревья, облака в небе. Согласны?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Отправляемся в путь. Давайте посмотрим, куда нам идти.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Нам нужно сделать 6 шагов налево.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Первая остановка по нашей карте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«Приметы весны»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по каким признакам можно определить наступление ранней весны?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Снег потемнел и стал серым, грязным, ноздреватым, темный, мокрый, рыхлый.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Почему он тает?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Стало тепло.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spell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,п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равильно</w:t>
      </w:r>
      <w:proofErr w:type="spell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весной солнце находится ближе к Земле, чем зимой и на Землю попадает больше солнечных лучей.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Возможно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посмотрите на солнце не вооруженным взглядом?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(трудно)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Какое солнце? (яркое жёлтое, теплое, доброе, лаковое, лучистое, приветливое, ясное, весёлое, озорное, круглое)</w:t>
      </w:r>
      <w:proofErr w:type="gramEnd"/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-Можно долго смотреть на солнце? Мы с вами убедились, что весной солнце светит ярче, чем зимой. Поднимите руки вверх, что вы чувствуете?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(тепло)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Днём солнце светит всё ярче и теплее. Снежинки на поверхности снега тают и превращаются в капельки воды, а когда солнце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скроется водичка замерзает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образуется ледяная корка – наст.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 уже начинают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появляться проталины. Это место, где снег уже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стаял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появилась земля. Давайте найдем такие места. Потрогайте землю на проталинке.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-Какая земля?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(влажная, мокрая)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-Какого она цвета?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(темная, потому что мокрая, можно увидеть прошлогоднюю траву)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Проталины появляются у стволов деревьев, т. к. стволы тёмные, а солнечный свет поглощает лучше предметы темного цвета, в этом можно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убедиться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если потрогать темного и светлого цвета.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Отправляемся дальше.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 посмотрим, куда нам дальше идти.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</w:t>
      </w:r>
      <w:proofErr w:type="gramEnd"/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риентирование по карте)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Добраться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следующей остановке будет нелегко.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Нам нужно будет выполнить задание.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35B06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тропинка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Дети выстраиваются друг за другом и идут змейкой по воображаемой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тропинки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Выполняют команды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(можно предложить ребенку)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Идем спокойным шагом друг за другом. Впереди большая лужа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дем большими шагами, перешагивая лужи.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Спокойно идем по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тропинки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 пути появились кочк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прыгаем с кочки на кочку.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Снова идем спокойно. Перед нами брошенной бревно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–и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дем осторожно, сохраняя равновесие.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Идем спокойно. Что это?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Тропинка стала мокрой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от растаявшего снега. Идем с трудом.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Идем спокойным шагом.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и пришли! Молодцы!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Наша остановка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«Лес»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наша следующая остановка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«Лес»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Давайте вспомним, какой самый верхний ярус в лесу–сосна (самые высокие деревья, ярус пониже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-е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ли, лиственные деревья, следующий ярус – высокие кустарники – сирень, подрастающие деревца, самый нижний ярус – травы. Зимой нижний ярус находится под снегом.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Скажите, нужен ли снег растениям? Для чего?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Давайте посмотрим. Сейчас мы расчистим снег и узнаем – что же спрятано под ним.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ети берут снеговые лопатки, заранее приготовленные на этой остановке и расчищают снег)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же это?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(Трава)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Какая она цветом?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-Почему она зеленая, ведь сейчас холодно? Как же она не замерзла?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предлагает детям снова накрыть травку снегом.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Правильно! Под снегом сохраняются травянистые растения, зеленые всходы будущего урожая. Хотя снег холодный, под его покровом растениям </w:t>
      </w: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тепло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снег защищает их от ветра и мороза.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предлагает детям снова накрыть травку снегом.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Вчера на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прогулки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мы с вами проделали эксперимент. Мы с вами взяли 2 бутылки с водой - одну мы закопали в снег, другую оставили на снегу. Сейчас проверим, где замерзла вода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роверяют)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Какой можно сделать вывод?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Снег сохраняет тепло.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 (берет корзину с шишками, посмотрите, что лежит в корзинке?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(шишки)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Они одинаковые?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(нет)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Как вы думаете почему?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(они с разных деревьев)</w:t>
      </w:r>
      <w:proofErr w:type="gramEnd"/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с каких они деревьев?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(сосны и ели)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-Мальчики возьмите шишки еловые, а девочки сосновые.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Потрогайте шишки, рассмотрите их, расскажите какие они.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(сосновые шишки длинные и узкие, еловые </w:t>
      </w:r>
      <w:proofErr w:type="gramStart"/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–о</w:t>
      </w:r>
      <w:proofErr w:type="gramEnd"/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круглые, короткие)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теперь я вам предлагаю поиграть в игру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быстрее передаст шишку»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 нас две команды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девочки и мальчики. Вам нужно передать шишку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воронку в воронку, стоя в шеренге.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чем еще отличается сосна от ели?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(иголками)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Отправляемся дальше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мотрим на карту)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Следующая остановка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«Птичья столовая»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Послушайте загадку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 зимний день среди ветвей стол накрыли для гостей»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(кормушка)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Какое значение имеет кормушка для птиц?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-Какие птицы прилетали в течени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всей зимы на кормушку?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(воробьи, синицы, голуби, вороны, галки)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Почему некоторые птицы улетают на юг, а другие остаются зимовать у нас?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(нет насекомых)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как вы помогаете птицам?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(насыпать корм в кормушку, нанизать на ветки ломтики хлеба–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удовая деятельность)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Чем заняты птицы весной?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(строят гнезда)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-Зачем птицы строят гнёзда?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(Оно необходимо, чтобы отложить яйца, высидеть птенцов, выкормить их.)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Из чего строят гнезда птицы? (Из сухих травинок, веточек, соломинок, пушинок, лоскутков, мха, березовой коры и др.)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Где птицы строят свои гнезда?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деревьях, на земле, под крышей, в дупле в кустах)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а мы с вами можем как-то помочь птицам весной? (сделать и развесить скворечники, развесить по кустам мох, тряпочки для гнезд и т. д.)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Весна — время возвращения перелетных птиц. Назовите перелетных птиц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(ласточки, скворцы, грачи, чайки, соловьи, и др.)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Предлагаю поиграть в игру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«Зимующие и перелётные птицы»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Каждый играющий получает эмблему с изображением птицы. 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поляне два </w:t>
      </w: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обруча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синий – север (зимующие птицы, красный – юг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(перелетные птицы)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Затем дети меняются эмблемами и игра повторяется.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:Р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ебята</w:t>
      </w:r>
      <w:proofErr w:type="spell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отгадайте по голосу птицу.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(фонограмма голоса птиц)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Д/и “Узнай по голосу”.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Ребята! Я вижу, что вы настоящие знатоки природы. Ведь человек не может отдельно жить от природы. Мы с вами часть природы. Недаром люди подмечали, что поведение животных и птиц связано с сезонными изменениями в природе. Они придумали пословицы и поговорки.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Какие пословицы и поговорки вы знаете?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называют поговорки, пословицы о весне и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весенние приметы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Вороны и галки садятся на верхушки деревьев – к морозу.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Гром ранней весной - перед холодом.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облака плывут высоко — к хорошей погоде.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Ласточка прилетела – скоро гром загремит.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Увидел грача – весну встречай.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и подходит к концу наше сегодняшнее </w:t>
      </w:r>
      <w:r w:rsidRPr="00135B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путешествие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Я думаю, что у нас впереди ещё много интересного, ведь весна уже набирает силу и хорошеет день ото дня.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Идем на свой участок.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Труд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посыпать дорожки песком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Индивидуальная работа. Повторить скользящий шаг на лыжах с Димой и Егором.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Самостоятельные игры </w:t>
      </w: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 мячо</w:t>
      </w:r>
      <w:proofErr w:type="gramStart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м-</w:t>
      </w:r>
      <w:proofErr w:type="gramEnd"/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вышибалы.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«Горелки»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Участники игры становятся парами в затылок друг другу. Впереди всех пар встаёт воспитатель, он громко </w:t>
      </w: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говорит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Гори, гори ясно, чтобы не погасло.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Глянь на небо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птички летят,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Колокольчики звенят.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Раз, два, три, последняя пара, беги!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последнего слова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«беги»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играющие последней пары бегут вперёд </w:t>
      </w:r>
      <w:r w:rsidRPr="00135B0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(каждый со своей стороны)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 условного места, а воспитатель старается задержать одного из бегущих прикосновением руки до момента, когда игроки встретятся. Тот, кого задержали, встаёт рядом с воспитателем впереди первой пары, а второй становится водящим. Игра продолжается.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Считалка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35B06" w:rsidRPr="00135B06" w:rsidRDefault="00135B06" w:rsidP="00135B0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 золотом крыльце сидели</w:t>
      </w: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Царь, царевич, король, королевич,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Сапожник, портной.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ты будешь такой?</w:t>
      </w:r>
    </w:p>
    <w:p w:rsidR="00135B06" w:rsidRPr="00135B06" w:rsidRDefault="00135B06" w:rsidP="00135B0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35B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Самостоятельные игры с выносным материалом.</w:t>
      </w:r>
    </w:p>
    <w:p w:rsidR="00B45CCE" w:rsidRDefault="00B45CCE"/>
    <w:sectPr w:rsidR="00B45CCE" w:rsidSect="00B4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06"/>
    <w:rsid w:val="00011C67"/>
    <w:rsid w:val="00135B06"/>
    <w:rsid w:val="00530A19"/>
    <w:rsid w:val="00B45CCE"/>
    <w:rsid w:val="00F2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paragraph" w:styleId="1">
    <w:name w:val="heading 1"/>
    <w:basedOn w:val="a"/>
    <w:link w:val="10"/>
    <w:uiPriority w:val="9"/>
    <w:qFormat/>
    <w:rsid w:val="00135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5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5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3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B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2017-11-09T15:43:00Z</dcterms:created>
  <dcterms:modified xsi:type="dcterms:W3CDTF">2017-11-09T15:51:00Z</dcterms:modified>
</cp:coreProperties>
</file>