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7E" w:rsidRPr="00492BB4" w:rsidRDefault="0057079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2507E" w:rsidRPr="00492BB4">
        <w:rPr>
          <w:rFonts w:ascii="Times New Roman" w:hAnsi="Times New Roman" w:cs="Times New Roman"/>
          <w:b/>
          <w:sz w:val="32"/>
          <w:szCs w:val="32"/>
        </w:rPr>
        <w:t>Комплексно-тематическое планирование</w:t>
      </w:r>
    </w:p>
    <w:p w:rsidR="0044214C" w:rsidRPr="00492BB4" w:rsidRDefault="00E2507E">
      <w:pPr>
        <w:rPr>
          <w:rFonts w:ascii="Times New Roman" w:hAnsi="Times New Roman" w:cs="Times New Roman"/>
          <w:b/>
          <w:sz w:val="32"/>
          <w:szCs w:val="32"/>
        </w:rPr>
      </w:pPr>
      <w:r w:rsidRPr="00492BB4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570792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Pr="00492BB4">
        <w:rPr>
          <w:rFonts w:ascii="Times New Roman" w:hAnsi="Times New Roman" w:cs="Times New Roman"/>
          <w:b/>
          <w:sz w:val="32"/>
          <w:szCs w:val="32"/>
        </w:rPr>
        <w:t xml:space="preserve"> в подготовительной группе</w:t>
      </w:r>
    </w:p>
    <w:tbl>
      <w:tblPr>
        <w:tblStyle w:val="a3"/>
        <w:tblW w:w="10852" w:type="dxa"/>
        <w:tblInd w:w="-1026" w:type="dxa"/>
        <w:tblLook w:val="04A0"/>
      </w:tblPr>
      <w:tblGrid>
        <w:gridCol w:w="2415"/>
        <w:gridCol w:w="6513"/>
        <w:gridCol w:w="1924"/>
      </w:tblGrid>
      <w:tr w:rsidR="00E2507E" w:rsidTr="008D413F">
        <w:trPr>
          <w:trHeight w:val="368"/>
        </w:trPr>
        <w:tc>
          <w:tcPr>
            <w:tcW w:w="2415" w:type="dxa"/>
            <w:tcBorders>
              <w:right w:val="single" w:sz="4" w:space="0" w:color="auto"/>
            </w:tcBorders>
          </w:tcPr>
          <w:p w:rsidR="00E2507E" w:rsidRPr="008D413F" w:rsidRDefault="00E2507E" w:rsidP="00E250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13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E2507E" w:rsidRPr="00492BB4" w:rsidRDefault="00E2507E" w:rsidP="00E25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07E" w:rsidRPr="00492BB4" w:rsidRDefault="00E2507E" w:rsidP="00E25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3" w:type="dxa"/>
            <w:tcBorders>
              <w:left w:val="single" w:sz="4" w:space="0" w:color="auto"/>
            </w:tcBorders>
          </w:tcPr>
          <w:p w:rsidR="00E2507E" w:rsidRPr="008D413F" w:rsidRDefault="00E2507E" w:rsidP="00E250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13F">
              <w:rPr>
                <w:rFonts w:ascii="Times New Roman" w:hAnsi="Times New Roman" w:cs="Times New Roman"/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1924" w:type="dxa"/>
          </w:tcPr>
          <w:p w:rsidR="00E2507E" w:rsidRPr="008D413F" w:rsidRDefault="00E2507E" w:rsidP="00E250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13F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Примерные варианты итоговых мероприятий</w:t>
            </w:r>
          </w:p>
        </w:tc>
      </w:tr>
      <w:tr w:rsidR="00E2507E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7"/>
        </w:trPr>
        <w:tc>
          <w:tcPr>
            <w:tcW w:w="2415" w:type="dxa"/>
          </w:tcPr>
          <w:p w:rsidR="00E2507E" w:rsidRPr="008D413F" w:rsidRDefault="00E2507E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знаний</w:t>
            </w:r>
          </w:p>
          <w:p w:rsidR="00E2507E" w:rsidRPr="00492BB4" w:rsidRDefault="00E2507E" w:rsidP="00E2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(4-я неделя августа- 1-я неделя сентября</w:t>
            </w: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13" w:type="dxa"/>
          </w:tcPr>
          <w:p w:rsidR="00E2507E" w:rsidRPr="008D413F" w:rsidRDefault="00E2507E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интерес, интерес к школе, к книгам. Закреплять знания о школе, о том, зачем нужно учиться, кто и чему учит в школе, о школьных принадлежностях и т.д.</w:t>
            </w:r>
          </w:p>
          <w:p w:rsidR="00E2507E" w:rsidRPr="008D413F" w:rsidRDefault="00E2507E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профессии учителя и «профессии»  ученика, положительное отношение к этим видам деятельности.</w:t>
            </w:r>
          </w:p>
        </w:tc>
        <w:tc>
          <w:tcPr>
            <w:tcW w:w="1924" w:type="dxa"/>
          </w:tcPr>
          <w:p w:rsidR="00E2507E" w:rsidRPr="00492BB4" w:rsidRDefault="00E2507E" w:rsidP="00E250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07E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83"/>
        </w:trPr>
        <w:tc>
          <w:tcPr>
            <w:tcW w:w="2415" w:type="dxa"/>
          </w:tcPr>
          <w:p w:rsidR="00E2507E" w:rsidRPr="008D413F" w:rsidRDefault="00E2507E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62" w:rsidRPr="008D413F" w:rsidRDefault="00FF4562" w:rsidP="00FF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FF4562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FF4562"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вырасту здоровым.</w:t>
            </w:r>
          </w:p>
          <w:p w:rsidR="00FF4562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(2-3</w:t>
            </w:r>
            <w:r w:rsidR="00FF4562"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сентября)</w:t>
            </w:r>
          </w:p>
        </w:tc>
        <w:tc>
          <w:tcPr>
            <w:tcW w:w="6513" w:type="dxa"/>
          </w:tcPr>
          <w:p w:rsidR="00E2507E" w:rsidRPr="008D413F" w:rsidRDefault="00E2507E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DEB" w:rsidRPr="008D413F" w:rsidRDefault="00FF456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здоровом образе жизни. Воспитывать стремление вести здоровый образ жизни. Формировать положительную самооценку. Закреплять знание об организме человека. Расширять знания детей о самих себя, о своей семье.</w:t>
            </w:r>
          </w:p>
        </w:tc>
        <w:tc>
          <w:tcPr>
            <w:tcW w:w="1924" w:type="dxa"/>
          </w:tcPr>
          <w:p w:rsidR="00E2507E" w:rsidRPr="008D413F" w:rsidRDefault="00E2507E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62" w:rsidRPr="008D413F" w:rsidRDefault="00FF456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DEB" w:rsidRPr="008D413F" w:rsidRDefault="00175DEB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570792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18"/>
        </w:trPr>
        <w:tc>
          <w:tcPr>
            <w:tcW w:w="2415" w:type="dxa"/>
          </w:tcPr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75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26275"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Осень </w:t>
            </w:r>
          </w:p>
          <w:p w:rsidR="00570792" w:rsidRPr="008D413F" w:rsidRDefault="00FF4562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0792"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87463"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сентября, </w:t>
            </w:r>
            <w:r w:rsidR="00570792"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октябрь)</w:t>
            </w: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62" w:rsidRPr="008D413F" w:rsidRDefault="00FF456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62" w:rsidRPr="008D413F" w:rsidRDefault="00FF4562" w:rsidP="00FF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природе, о временах года, последовательности месяцев в году.</w:t>
            </w:r>
          </w:p>
          <w:p w:rsidR="00FF4562" w:rsidRPr="008D413F" w:rsidRDefault="00FF4562" w:rsidP="00FF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природе. Расширять представления об особенностях отображения осени в произведениях искусства. Развивать интерес к изображению осенних явлений в рисунках, аппликации. Расширять знания о творческих профессиях.</w:t>
            </w: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62" w:rsidRPr="008D413F" w:rsidRDefault="00FF4562" w:rsidP="00FF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Праздник «Осени».</w:t>
            </w:r>
          </w:p>
          <w:p w:rsidR="00FF4562" w:rsidRPr="008D413F" w:rsidRDefault="00FF456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92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18"/>
        </w:trPr>
        <w:tc>
          <w:tcPr>
            <w:tcW w:w="2415" w:type="dxa"/>
          </w:tcPr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народного единства </w:t>
            </w:r>
          </w:p>
          <w:p w:rsidR="00570792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(1-</w:t>
            </w:r>
            <w:r w:rsidR="00570792"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ноября</w:t>
            </w:r>
            <w:r w:rsidR="00570792" w:rsidRPr="008D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4562" w:rsidRPr="008D413F" w:rsidRDefault="00FF456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62" w:rsidRPr="008D413F" w:rsidRDefault="00FF456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62" w:rsidRPr="008D413F" w:rsidRDefault="00FF456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62" w:rsidRPr="008D413F" w:rsidRDefault="00FF456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562" w:rsidRPr="008D413F" w:rsidRDefault="00FF456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родной стране, о государственных праздниках. Сообщать детям элементарные сведения об истории России.</w:t>
            </w: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Углублять и уточнять представления о Родине – России. Поощрять интерес детей к событиям, происходящим в стране, воспитывать чувство гордости за ее достижения.</w:t>
            </w:r>
          </w:p>
          <w:p w:rsidR="00287463" w:rsidRPr="008D413F" w:rsidRDefault="00570792" w:rsidP="0002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флаге, гербе и гимне России. Расширять представления о Москве – главном городе, столице России. </w:t>
            </w:r>
          </w:p>
        </w:tc>
        <w:tc>
          <w:tcPr>
            <w:tcW w:w="1924" w:type="dxa"/>
          </w:tcPr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63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0"/>
        </w:trPr>
        <w:tc>
          <w:tcPr>
            <w:tcW w:w="2415" w:type="dxa"/>
          </w:tcPr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FF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Мой город, моя страна, моя планета.</w:t>
            </w:r>
          </w:p>
          <w:p w:rsidR="00287463" w:rsidRPr="008D413F" w:rsidRDefault="00287463" w:rsidP="00FF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( 2-3 неделя ноября)</w:t>
            </w: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287463" w:rsidRPr="008D413F" w:rsidRDefault="00287463" w:rsidP="0002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28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родном крае. Продолжать знакомить с достопримечательностями региона, в котором живут дети. Воспитывать любовь к «малой Родине», гордость за достижения своей страны. Рассказывать о том, что Земл</w:t>
            </w:r>
            <w:proofErr w:type="gramStart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наш общий дом, на земле много разных стран, важно жить в мире со всеми народами, знать и уважать их культуру, обычаи и традиции.</w:t>
            </w:r>
          </w:p>
          <w:p w:rsidR="00287463" w:rsidRPr="008D413F" w:rsidRDefault="00287463" w:rsidP="0002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28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Фотовыставка «Люблю свой край родной</w:t>
            </w:r>
            <w:proofErr w:type="gramStart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463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51"/>
        </w:trPr>
        <w:tc>
          <w:tcPr>
            <w:tcW w:w="2415" w:type="dxa"/>
            <w:vMerge w:val="restart"/>
          </w:tcPr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</w:t>
            </w: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(4- неделя ноября, </w:t>
            </w:r>
            <w:proofErr w:type="gramEnd"/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1-4  недели декабря)</w:t>
            </w:r>
            <w:proofErr w:type="gramEnd"/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Зима (январь, 1- неделя февраля</w:t>
            </w: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3" w:type="dxa"/>
          </w:tcPr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5A288A">
            <w:pPr>
              <w:ind w:right="-344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Закладывать основы праздничной культуры; вызвать эмоционально </w:t>
            </w:r>
            <w:proofErr w:type="gramStart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положительное</w:t>
            </w:r>
            <w:proofErr w:type="gramEnd"/>
          </w:p>
          <w:p w:rsidR="00287463" w:rsidRPr="008D413F" w:rsidRDefault="00287463" w:rsidP="005A288A">
            <w:pPr>
              <w:ind w:right="-344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предстоящему празднику, желание  активно участвовать  в его подготовке; познакомить с традициями празднования Нового года в разных странах. Привлекать к активному  </w:t>
            </w:r>
          </w:p>
          <w:p w:rsidR="00287463" w:rsidRPr="008D413F" w:rsidRDefault="00287463" w:rsidP="005A288A">
            <w:pPr>
              <w:ind w:right="-344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разнообразному участию в подготовке  к празднику  и его проведении; воспитывать  чувство удовлетворения </w:t>
            </w:r>
          </w:p>
          <w:p w:rsidR="00287463" w:rsidRPr="008D413F" w:rsidRDefault="00287463" w:rsidP="005A288A">
            <w:pPr>
              <w:ind w:right="-344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от участия в коллективной предпраздничной деятельности. </w:t>
            </w:r>
          </w:p>
          <w:p w:rsidR="00287463" w:rsidRPr="008D413F" w:rsidRDefault="00287463" w:rsidP="005A288A">
            <w:pPr>
              <w:ind w:right="-344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Вызвать  стремление поздравить </w:t>
            </w:r>
          </w:p>
          <w:p w:rsidR="00287463" w:rsidRPr="008D413F" w:rsidRDefault="00287463" w:rsidP="005A288A">
            <w:pPr>
              <w:ind w:right="-344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близких с праздником, преподнести  подарки</w:t>
            </w:r>
            <w:proofErr w:type="gramStart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сделанные своими </w:t>
            </w:r>
          </w:p>
          <w:p w:rsidR="00287463" w:rsidRPr="008D413F" w:rsidRDefault="00287463" w:rsidP="005A288A">
            <w:pPr>
              <w:ind w:right="-344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руками. Продолжать знакомить с традициями празднования Нового года в различных странах.</w:t>
            </w:r>
          </w:p>
          <w:p w:rsidR="00287463" w:rsidRPr="008D413F" w:rsidRDefault="00287463" w:rsidP="005A288A">
            <w:pPr>
              <w:ind w:right="-3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Праздник Новый год.</w:t>
            </w:r>
          </w:p>
        </w:tc>
      </w:tr>
      <w:tr w:rsidR="00287463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40"/>
        </w:trPr>
        <w:tc>
          <w:tcPr>
            <w:tcW w:w="2415" w:type="dxa"/>
            <w:vMerge/>
            <w:tcBorders>
              <w:bottom w:val="single" w:sz="4" w:space="0" w:color="auto"/>
            </w:tcBorders>
          </w:tcPr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:rsidR="00287463" w:rsidRPr="008D413F" w:rsidRDefault="00287463" w:rsidP="005A288A">
            <w:pPr>
              <w:ind w:right="-3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5A288A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знания детей  об особенностях  зимней природы (холода, заморозки, снегопады, сильные ветра), особенностях  деятельности людей в городе, на селе; о безопасном  поведении  зимой; продолжать знакомить с природой Арктики и Антарктики; дать представления об особенностях зимы в разных широтах и полушариях Земли. Продолжать знакомить детей с зимним  временем года, зимними видами спорта. Формировать  первичный исследовательский и познавательный интерес через экспериментирование с водой и льдом.</w:t>
            </w: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92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25"/>
        </w:trPr>
        <w:tc>
          <w:tcPr>
            <w:tcW w:w="2415" w:type="dxa"/>
          </w:tcPr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 (2 – 4 неделя февраля)</w:t>
            </w: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расширять представления  детей о Российской армии; рассказывать о трудной, но почетной обязанности защищать Родину, охранять  ее покой  и безопасность; о том, как в годы войн храбро сражались  и защищали нашу страну от врагов прадеды, деды, отцы. Воспитывать  в духе патриотизма, любви к Родине; знакомить с разными родами войск (пехота, морские, воздушные, танковые войска), боевой техникой. Расширять </w:t>
            </w:r>
            <w:proofErr w:type="spellStart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представления, формировать в мальчиках стремление  быть сильными, смелыми, стать защитниками Родины. Воспитывать в девочках уважение к мальчикам как будущим защитникам Родины</w:t>
            </w:r>
          </w:p>
        </w:tc>
        <w:tc>
          <w:tcPr>
            <w:tcW w:w="1924" w:type="dxa"/>
          </w:tcPr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92" w:rsidRPr="008D413F" w:rsidRDefault="00570792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23 </w:t>
            </w:r>
            <w:proofErr w:type="spellStart"/>
            <w:proofErr w:type="gramStart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февраля-День</w:t>
            </w:r>
            <w:proofErr w:type="spellEnd"/>
            <w:proofErr w:type="gramEnd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Отечества.</w:t>
            </w: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A9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5"/>
        </w:trPr>
        <w:tc>
          <w:tcPr>
            <w:tcW w:w="2415" w:type="dxa"/>
          </w:tcPr>
          <w:p w:rsidR="004850A9" w:rsidRPr="008D413F" w:rsidRDefault="004850A9" w:rsidP="00485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женский день (с 27 февраля  по 8 марта)</w:t>
            </w: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</w:tcPr>
          <w:p w:rsidR="004850A9" w:rsidRPr="008D413F" w:rsidRDefault="004850A9" w:rsidP="004850A9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все виды детской деятельности вокруг темы семьи, любви к маме, бабушке. Воспитывать уважение к воспитателям. Расширять </w:t>
            </w:r>
            <w:proofErr w:type="spellStart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представления, воспитывать в мальчиках представление о том, что мужчины должны внимательно  и  уважительно относиться к женщинам. Привлекать детей к изготовлению подарков маме, бабушке, воспитателям. Воспитывать бережное и чуткое отношение к самым близким людям, потребность радовать </w:t>
            </w:r>
            <w:proofErr w:type="gramStart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близких</w:t>
            </w:r>
            <w:proofErr w:type="gramEnd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добрыми делами.</w:t>
            </w: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Праздник 8 Марта. Выставка детского творчества.</w:t>
            </w:r>
          </w:p>
        </w:tc>
      </w:tr>
      <w:tr w:rsidR="00287463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5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463" w:rsidRPr="008D413F" w:rsidRDefault="00287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287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463" w:rsidRPr="008D413F" w:rsidRDefault="00287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63" w:rsidRPr="008D413F" w:rsidRDefault="00287463" w:rsidP="00287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A9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75"/>
        </w:trPr>
        <w:tc>
          <w:tcPr>
            <w:tcW w:w="2415" w:type="dxa"/>
            <w:tcBorders>
              <w:top w:val="nil"/>
              <w:bottom w:val="single" w:sz="4" w:space="0" w:color="auto"/>
            </w:tcBorders>
          </w:tcPr>
          <w:p w:rsidR="004850A9" w:rsidRPr="008D413F" w:rsidRDefault="004850A9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Народная культура и традиции  (2-4 неделя марта)</w:t>
            </w: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nil"/>
              <w:bottom w:val="single" w:sz="4" w:space="0" w:color="auto"/>
            </w:tcBorders>
          </w:tcPr>
          <w:p w:rsidR="004850A9" w:rsidRPr="008D413F" w:rsidRDefault="004850A9" w:rsidP="002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 о разнообразии народного искусства, художественных промыслов (различные виды материалов, разные регионы нашей страны и мира). Воспитывать интерес к искусству родного края. Прививать любовь и бережное отношение к произведениям искусства. Знакомить детей с народными традициями и обычаями. Расширять представления об искусстве</w:t>
            </w:r>
            <w:proofErr w:type="gramStart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традициях  и обычаях народов России. Продолжать знакомить детей с народными песнями и танцами.</w:t>
            </w: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творчества. </w:t>
            </w: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A9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75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Весна (1-3 неделя апреля)</w:t>
            </w: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:rsidR="004850A9" w:rsidRPr="008D413F" w:rsidRDefault="004850A9" w:rsidP="002C52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2C52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обобщенные представления о весне, приспособленности растений и животных к изменениям в природе. Расширять знания о характерных признаках весны, о прилете птиц, о связи между явлениями живой и неживой природы и сезонными видами труда, о весенних изменениях в природе.</w:t>
            </w:r>
          </w:p>
          <w:p w:rsidR="004850A9" w:rsidRPr="008D413F" w:rsidRDefault="00026275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Рассказывать детям о Ю.А.Гагарине и других героях космоса. Воспитывать уважение к людям разных национальностей.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Фестиваль.</w:t>
            </w: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0A9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95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4850A9" w:rsidRPr="008D413F" w:rsidRDefault="004850A9" w:rsidP="005E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5E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 (4неделя апреля-1неделя мая)</w:t>
            </w:r>
          </w:p>
          <w:p w:rsidR="004850A9" w:rsidRPr="008D413F" w:rsidRDefault="004850A9" w:rsidP="005E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0A9" w:rsidRPr="008D413F" w:rsidRDefault="004850A9" w:rsidP="005E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5E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5E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5E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:rsidR="004850A9" w:rsidRPr="008D413F" w:rsidRDefault="004850A9" w:rsidP="005E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 Знакомить с памятниками героям Великой Отечественной войны. Рассказывать детям о воинских наградах дедушек, бабушек, родителей. Рассказывать о преемственности поколений защитников Родины: от былинных богатырей до героев Великой Отечественной войны.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E25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Праздник День Победы. Выставка детского творчества.</w:t>
            </w:r>
          </w:p>
        </w:tc>
      </w:tr>
      <w:tr w:rsidR="004850A9" w:rsidRPr="008D413F" w:rsidTr="008D41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05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4850A9" w:rsidRPr="008D413F" w:rsidRDefault="004850A9" w:rsidP="005E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485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До свидания, детский сад! Здравствуй, школа!</w:t>
            </w:r>
          </w:p>
          <w:p w:rsidR="004850A9" w:rsidRPr="008D413F" w:rsidRDefault="004850A9" w:rsidP="004850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b/>
                <w:sz w:val="24"/>
                <w:szCs w:val="24"/>
              </w:rPr>
              <w:t>(2-4 неделя мая)</w:t>
            </w:r>
          </w:p>
          <w:p w:rsidR="004850A9" w:rsidRPr="008D413F" w:rsidRDefault="004850A9" w:rsidP="005E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0A9" w:rsidRPr="008D413F" w:rsidRDefault="004850A9" w:rsidP="005E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5E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:rsidR="004850A9" w:rsidRPr="008D413F" w:rsidRDefault="004850A9" w:rsidP="005E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5E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Организовать все виды детской деятельности вокруг темы прощания с детским садом и поступления в школу. Формировать эмоционально положительное отношение к предстоящему поступлению в 1-й класс.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4850A9" w:rsidRPr="008D413F" w:rsidRDefault="004850A9" w:rsidP="00485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A9" w:rsidRPr="008D413F" w:rsidRDefault="004850A9" w:rsidP="00485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4850A9" w:rsidRPr="008D413F" w:rsidRDefault="004850A9" w:rsidP="00485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3F">
              <w:rPr>
                <w:rFonts w:ascii="Times New Roman" w:hAnsi="Times New Roman" w:cs="Times New Roman"/>
                <w:sz w:val="24"/>
                <w:szCs w:val="24"/>
              </w:rPr>
              <w:t xml:space="preserve"> «До свидания, детский сад!»</w:t>
            </w:r>
          </w:p>
        </w:tc>
      </w:tr>
    </w:tbl>
    <w:p w:rsidR="00570792" w:rsidRPr="008D413F" w:rsidRDefault="00570792">
      <w:pPr>
        <w:rPr>
          <w:sz w:val="24"/>
          <w:szCs w:val="24"/>
        </w:rPr>
      </w:pPr>
    </w:p>
    <w:p w:rsidR="00E2507E" w:rsidRPr="008D413F" w:rsidRDefault="00E2507E">
      <w:pPr>
        <w:rPr>
          <w:sz w:val="24"/>
          <w:szCs w:val="24"/>
        </w:rPr>
      </w:pPr>
    </w:p>
    <w:p w:rsidR="005A288A" w:rsidRPr="008D413F" w:rsidRDefault="005A288A">
      <w:pPr>
        <w:rPr>
          <w:sz w:val="24"/>
          <w:szCs w:val="24"/>
        </w:rPr>
      </w:pPr>
    </w:p>
    <w:p w:rsidR="005A288A" w:rsidRPr="008D413F" w:rsidRDefault="005A288A">
      <w:pPr>
        <w:rPr>
          <w:sz w:val="24"/>
          <w:szCs w:val="24"/>
        </w:rPr>
      </w:pPr>
    </w:p>
    <w:p w:rsidR="004850A9" w:rsidRPr="008D413F" w:rsidRDefault="004850A9">
      <w:pPr>
        <w:rPr>
          <w:sz w:val="24"/>
          <w:szCs w:val="24"/>
        </w:rPr>
      </w:pPr>
    </w:p>
    <w:p w:rsidR="005A288A" w:rsidRDefault="005A288A"/>
    <w:p w:rsidR="005A288A" w:rsidRDefault="005A288A"/>
    <w:sectPr w:rsidR="005A288A" w:rsidSect="0044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07E"/>
    <w:rsid w:val="00026275"/>
    <w:rsid w:val="00175DEB"/>
    <w:rsid w:val="00287463"/>
    <w:rsid w:val="002C528F"/>
    <w:rsid w:val="0044214C"/>
    <w:rsid w:val="004850A9"/>
    <w:rsid w:val="00492BB4"/>
    <w:rsid w:val="00570792"/>
    <w:rsid w:val="005A288A"/>
    <w:rsid w:val="007013DF"/>
    <w:rsid w:val="008D413F"/>
    <w:rsid w:val="00DF0D7F"/>
    <w:rsid w:val="00E1414B"/>
    <w:rsid w:val="00E2507E"/>
    <w:rsid w:val="00F26056"/>
    <w:rsid w:val="00F350AD"/>
    <w:rsid w:val="00FF4562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4ACDC-0DCB-4285-9A28-737D10CA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dcterms:created xsi:type="dcterms:W3CDTF">2016-09-01T10:52:00Z</dcterms:created>
  <dcterms:modified xsi:type="dcterms:W3CDTF">2016-09-09T10:31:00Z</dcterms:modified>
</cp:coreProperties>
</file>